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6FF64" w14:textId="77777777" w:rsidR="00673832" w:rsidRDefault="00673832" w:rsidP="00673832">
      <w:pPr>
        <w:jc w:val="center"/>
        <w:rPr>
          <w:rFonts w:ascii="Times New Roman" w:hAnsi="Times New Roman" w:cs="Times New Roman"/>
          <w:sz w:val="28"/>
          <w:szCs w:val="28"/>
          <w:lang w:val="et-EE"/>
        </w:rPr>
      </w:pPr>
      <w:r>
        <w:rPr>
          <w:rFonts w:ascii="Times New Roman" w:hAnsi="Times New Roman" w:cs="Times New Roman"/>
          <w:sz w:val="28"/>
          <w:szCs w:val="28"/>
          <w:lang w:val="et-EE"/>
        </w:rPr>
        <w:t>Kraavide likvideerimise kavatsus</w:t>
      </w:r>
    </w:p>
    <w:p w14:paraId="7BB06217" w14:textId="01426DC6" w:rsidR="00673832" w:rsidRPr="00D3468B" w:rsidRDefault="00673832" w:rsidP="00673832">
      <w:pPr>
        <w:jc w:val="center"/>
        <w:rPr>
          <w:rFonts w:ascii="Times New Roman" w:hAnsi="Times New Roman" w:cs="Times New Roman"/>
          <w:sz w:val="28"/>
          <w:szCs w:val="28"/>
          <w:lang w:val="et-EE"/>
        </w:rPr>
      </w:pPr>
      <w:r>
        <w:rPr>
          <w:rFonts w:ascii="Times New Roman" w:hAnsi="Times New Roman" w:cs="Times New Roman"/>
          <w:sz w:val="28"/>
          <w:szCs w:val="28"/>
          <w:lang w:val="et-EE"/>
        </w:rPr>
        <w:t>I Põlvamaal Meenikunno raba</w:t>
      </w:r>
      <w:r w:rsidRPr="00D3468B">
        <w:rPr>
          <w:rFonts w:ascii="Times New Roman" w:hAnsi="Times New Roman" w:cs="Times New Roman"/>
          <w:sz w:val="28"/>
          <w:szCs w:val="28"/>
          <w:lang w:val="et-EE"/>
        </w:rPr>
        <w:t xml:space="preserve"> kuivenduskraavide likvideerimise kavatsus</w:t>
      </w:r>
    </w:p>
    <w:p w14:paraId="38AFF720" w14:textId="77777777" w:rsidR="00673832" w:rsidRPr="00D3468B" w:rsidRDefault="00673832" w:rsidP="00673832">
      <w:pPr>
        <w:rPr>
          <w:rFonts w:ascii="Times New Roman" w:hAnsi="Times New Roman" w:cs="Times New Roman"/>
          <w:lang w:val="et-EE"/>
        </w:rPr>
      </w:pPr>
    </w:p>
    <w:p w14:paraId="7806B1C9" w14:textId="41E93270" w:rsidR="002232B6" w:rsidRPr="00673832" w:rsidRDefault="00673832" w:rsidP="00673832">
      <w:pPr>
        <w:pStyle w:val="Loendilik"/>
        <w:numPr>
          <w:ilvl w:val="0"/>
          <w:numId w:val="1"/>
        </w:numPr>
      </w:pPr>
      <w:r>
        <w:rPr>
          <w:rFonts w:ascii="Times New Roman" w:hAnsi="Times New Roman" w:cs="Times New Roman"/>
          <w:b/>
          <w:bCs/>
          <w:sz w:val="24"/>
          <w:szCs w:val="24"/>
          <w:lang w:val="et-EE"/>
        </w:rPr>
        <w:t>K</w:t>
      </w:r>
      <w:r w:rsidRPr="00673832">
        <w:rPr>
          <w:rFonts w:ascii="Times New Roman" w:hAnsi="Times New Roman" w:cs="Times New Roman"/>
          <w:b/>
          <w:bCs/>
          <w:sz w:val="24"/>
          <w:szCs w:val="24"/>
          <w:lang w:val="et-EE"/>
        </w:rPr>
        <w:t>raavide likvideerimise eesmärk.</w:t>
      </w:r>
    </w:p>
    <w:p w14:paraId="720ABBC0" w14:textId="4F33863A" w:rsidR="00DA6665" w:rsidRDefault="00DA6665" w:rsidP="00DA6665">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Kraavide likvideerimise eesmärgiks on taastada Põlvamaal Meenikunno looduskaitsealal Meenikunno raba ja ümbritsevate metsade looduslik veerežiim, et peatada rabakoosluste ja märgade metsade </w:t>
      </w:r>
      <w:r w:rsidR="00D554D4">
        <w:rPr>
          <w:rFonts w:ascii="Times New Roman" w:hAnsi="Times New Roman" w:cs="Times New Roman"/>
          <w:sz w:val="24"/>
          <w:szCs w:val="24"/>
          <w:lang w:val="et-EE"/>
        </w:rPr>
        <w:t xml:space="preserve">taimestiku teisenemine ja turbalasundi </w:t>
      </w:r>
      <w:r>
        <w:rPr>
          <w:rFonts w:ascii="Times New Roman" w:hAnsi="Times New Roman" w:cs="Times New Roman"/>
          <w:sz w:val="24"/>
          <w:szCs w:val="24"/>
          <w:lang w:val="et-EE"/>
        </w:rPr>
        <w:t xml:space="preserve">degradeerumine </w:t>
      </w:r>
      <w:r w:rsidR="00D554D4">
        <w:rPr>
          <w:rFonts w:ascii="Times New Roman" w:hAnsi="Times New Roman" w:cs="Times New Roman"/>
          <w:sz w:val="24"/>
          <w:szCs w:val="24"/>
          <w:lang w:val="et-EE"/>
        </w:rPr>
        <w:t>ning</w:t>
      </w:r>
      <w:r>
        <w:rPr>
          <w:rFonts w:ascii="Times New Roman" w:hAnsi="Times New Roman" w:cs="Times New Roman"/>
          <w:sz w:val="24"/>
          <w:szCs w:val="24"/>
          <w:lang w:val="et-EE"/>
        </w:rPr>
        <w:t xml:space="preserve"> luua sobivad tingimused ökosüsteemi funktsioonide taastumiseks. Loodusliku veerežiimi taastamine aitab tagada soo- ja metsaelupaikade ning seal elavate liikide soodsat seisundit, toetades elupaikadele omase struktuuri ja taimestiku kujunemist.</w:t>
      </w:r>
    </w:p>
    <w:p w14:paraId="2055CF66" w14:textId="77777777" w:rsidR="00EE41B5" w:rsidRDefault="00EE41B5" w:rsidP="00DA6665">
      <w:pPr>
        <w:pStyle w:val="Loendilik"/>
        <w:jc w:val="both"/>
        <w:rPr>
          <w:rFonts w:ascii="Times New Roman" w:hAnsi="Times New Roman" w:cs="Times New Roman"/>
          <w:sz w:val="24"/>
          <w:szCs w:val="24"/>
          <w:lang w:val="et-EE"/>
        </w:rPr>
      </w:pPr>
    </w:p>
    <w:p w14:paraId="1071FFC8" w14:textId="25C0F4BF" w:rsidR="00A67B12" w:rsidRDefault="00EE41B5" w:rsidP="00E96095">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Meenikunno raba ja märgade metsade taastamisala</w:t>
      </w:r>
      <w:r w:rsidR="006F5E79">
        <w:rPr>
          <w:rFonts w:ascii="Times New Roman" w:hAnsi="Times New Roman" w:cs="Times New Roman"/>
          <w:sz w:val="24"/>
          <w:szCs w:val="24"/>
          <w:lang w:val="et-EE"/>
        </w:rPr>
        <w:t>d</w:t>
      </w:r>
      <w:r>
        <w:rPr>
          <w:rFonts w:ascii="Times New Roman" w:hAnsi="Times New Roman" w:cs="Times New Roman"/>
          <w:sz w:val="24"/>
          <w:szCs w:val="24"/>
          <w:lang w:val="et-EE"/>
        </w:rPr>
        <w:t xml:space="preserve"> </w:t>
      </w:r>
      <w:r w:rsidR="006F5E79">
        <w:rPr>
          <w:rFonts w:ascii="Times New Roman" w:hAnsi="Times New Roman" w:cs="Times New Roman"/>
          <w:sz w:val="24"/>
          <w:szCs w:val="24"/>
          <w:lang w:val="et-EE"/>
        </w:rPr>
        <w:t>kogu</w:t>
      </w:r>
      <w:r>
        <w:rPr>
          <w:rFonts w:ascii="Times New Roman" w:hAnsi="Times New Roman" w:cs="Times New Roman"/>
          <w:sz w:val="24"/>
          <w:szCs w:val="24"/>
          <w:lang w:val="et-EE"/>
        </w:rPr>
        <w:t xml:space="preserve">pindalaga </w:t>
      </w:r>
      <w:r w:rsidR="006F5E79" w:rsidRPr="00A54F2F">
        <w:rPr>
          <w:rFonts w:ascii="Times New Roman" w:hAnsi="Times New Roman" w:cs="Times New Roman"/>
          <w:sz w:val="24"/>
          <w:szCs w:val="24"/>
          <w:lang w:val="et-EE"/>
        </w:rPr>
        <w:t>47</w:t>
      </w:r>
      <w:r w:rsidR="00A54F2F" w:rsidRPr="00A54F2F">
        <w:rPr>
          <w:rFonts w:ascii="Times New Roman" w:hAnsi="Times New Roman" w:cs="Times New Roman"/>
          <w:sz w:val="24"/>
          <w:szCs w:val="24"/>
          <w:lang w:val="et-EE"/>
        </w:rPr>
        <w:t>8</w:t>
      </w:r>
      <w:r w:rsidRPr="00A54F2F">
        <w:rPr>
          <w:rFonts w:ascii="Times New Roman" w:hAnsi="Times New Roman" w:cs="Times New Roman"/>
          <w:sz w:val="24"/>
          <w:szCs w:val="24"/>
          <w:lang w:val="et-EE"/>
        </w:rPr>
        <w:t>ha</w:t>
      </w:r>
      <w:r>
        <w:rPr>
          <w:rFonts w:ascii="Times New Roman" w:hAnsi="Times New Roman" w:cs="Times New Roman"/>
          <w:sz w:val="24"/>
          <w:szCs w:val="24"/>
          <w:lang w:val="et-EE"/>
        </w:rPr>
        <w:t xml:space="preserve"> asu</w:t>
      </w:r>
      <w:r w:rsidR="006F5E79">
        <w:rPr>
          <w:rFonts w:ascii="Times New Roman" w:hAnsi="Times New Roman" w:cs="Times New Roman"/>
          <w:sz w:val="24"/>
          <w:szCs w:val="24"/>
          <w:lang w:val="et-EE"/>
        </w:rPr>
        <w:t>vad</w:t>
      </w:r>
      <w:r>
        <w:rPr>
          <w:rFonts w:ascii="Times New Roman" w:hAnsi="Times New Roman" w:cs="Times New Roman"/>
          <w:sz w:val="24"/>
          <w:szCs w:val="24"/>
          <w:lang w:val="et-EE"/>
        </w:rPr>
        <w:t xml:space="preserve"> Põlvamaal Räpina vallas Leevi, Vinso, Nohipalo ja Lihtensteini küla</w:t>
      </w:r>
      <w:r w:rsidR="006F5E79">
        <w:rPr>
          <w:rFonts w:ascii="Times New Roman" w:hAnsi="Times New Roman" w:cs="Times New Roman"/>
          <w:sz w:val="24"/>
          <w:szCs w:val="24"/>
          <w:lang w:val="et-EE"/>
        </w:rPr>
        <w:t>des</w:t>
      </w:r>
      <w:r w:rsidR="00E96095">
        <w:rPr>
          <w:rFonts w:ascii="Times New Roman" w:hAnsi="Times New Roman" w:cs="Times New Roman"/>
          <w:sz w:val="24"/>
          <w:szCs w:val="24"/>
          <w:lang w:val="et-EE"/>
        </w:rPr>
        <w:t xml:space="preserve">. </w:t>
      </w:r>
      <w:r w:rsidR="006F5E79" w:rsidRPr="00E96095">
        <w:rPr>
          <w:rFonts w:ascii="Times New Roman" w:hAnsi="Times New Roman" w:cs="Times New Roman"/>
          <w:sz w:val="24"/>
          <w:szCs w:val="24"/>
          <w:lang w:val="et-EE"/>
        </w:rPr>
        <w:t>Suurem osa taastamisaladest jäävad Meenikunno sihtkaitsevööndisse, osa aladest ulatub ka Vinso, Saapasaarte ja Oodsipalo sihtkaitsevöönditesse</w:t>
      </w:r>
      <w:r w:rsidR="0035684C">
        <w:rPr>
          <w:rFonts w:ascii="Times New Roman" w:hAnsi="Times New Roman" w:cs="Times New Roman"/>
          <w:sz w:val="24"/>
          <w:szCs w:val="24"/>
          <w:lang w:val="et-EE"/>
        </w:rPr>
        <w:t xml:space="preserve"> ning Mustjärve piiranguvööndisse</w:t>
      </w:r>
      <w:r w:rsidR="006F5E79" w:rsidRPr="00E96095">
        <w:rPr>
          <w:rFonts w:ascii="Times New Roman" w:hAnsi="Times New Roman" w:cs="Times New Roman"/>
          <w:sz w:val="24"/>
          <w:szCs w:val="24"/>
          <w:lang w:val="et-EE"/>
        </w:rPr>
        <w:t>.</w:t>
      </w:r>
      <w:r w:rsidR="00487EC9" w:rsidRPr="00E96095">
        <w:rPr>
          <w:rFonts w:ascii="Times New Roman" w:hAnsi="Times New Roman" w:cs="Times New Roman"/>
          <w:sz w:val="24"/>
          <w:szCs w:val="24"/>
          <w:lang w:val="et-EE"/>
        </w:rPr>
        <w:t xml:space="preserve"> </w:t>
      </w:r>
      <w:r w:rsidR="0035684C">
        <w:rPr>
          <w:rFonts w:ascii="Times New Roman" w:hAnsi="Times New Roman" w:cs="Times New Roman"/>
          <w:sz w:val="24"/>
          <w:szCs w:val="24"/>
          <w:lang w:val="et-EE"/>
        </w:rPr>
        <w:t>Lisaks on t</w:t>
      </w:r>
      <w:r w:rsidR="009A40DF">
        <w:rPr>
          <w:rFonts w:ascii="Times New Roman" w:hAnsi="Times New Roman" w:cs="Times New Roman"/>
          <w:sz w:val="24"/>
          <w:szCs w:val="24"/>
          <w:lang w:val="et-EE"/>
        </w:rPr>
        <w:t>aastamisalal puutumus ka Liipsaarõ piiranguvööndiga.</w:t>
      </w:r>
      <w:r w:rsidR="00A67B12">
        <w:rPr>
          <w:rFonts w:ascii="Times New Roman" w:hAnsi="Times New Roman" w:cs="Times New Roman"/>
          <w:sz w:val="24"/>
          <w:szCs w:val="24"/>
          <w:lang w:val="et-EE"/>
        </w:rPr>
        <w:t xml:space="preserve"> Piiranguvööndite nendes osades, kuhu ulatuvad taastamisalad, on kavandamisel metsa</w:t>
      </w:r>
      <w:r w:rsidR="000E0D4C">
        <w:rPr>
          <w:rFonts w:ascii="Times New Roman" w:hAnsi="Times New Roman" w:cs="Times New Roman"/>
          <w:sz w:val="24"/>
          <w:szCs w:val="24"/>
          <w:lang w:val="et-EE"/>
        </w:rPr>
        <w:t>elupaikade</w:t>
      </w:r>
      <w:r w:rsidR="00A67B12">
        <w:rPr>
          <w:rFonts w:ascii="Times New Roman" w:hAnsi="Times New Roman" w:cs="Times New Roman"/>
          <w:sz w:val="24"/>
          <w:szCs w:val="24"/>
          <w:lang w:val="et-EE"/>
        </w:rPr>
        <w:t xml:space="preserve"> kaitseal</w:t>
      </w:r>
      <w:r w:rsidR="000E0D4C">
        <w:rPr>
          <w:rFonts w:ascii="Times New Roman" w:hAnsi="Times New Roman" w:cs="Times New Roman"/>
          <w:sz w:val="24"/>
          <w:szCs w:val="24"/>
          <w:lang w:val="et-EE"/>
        </w:rPr>
        <w:t>a</w:t>
      </w:r>
      <w:r w:rsidR="00A67B12">
        <w:rPr>
          <w:rFonts w:ascii="Times New Roman" w:hAnsi="Times New Roman" w:cs="Times New Roman"/>
          <w:sz w:val="24"/>
          <w:szCs w:val="24"/>
          <w:lang w:val="et-EE"/>
        </w:rPr>
        <w:t>.</w:t>
      </w:r>
      <w:r w:rsidR="009A40DF">
        <w:rPr>
          <w:rFonts w:ascii="Times New Roman" w:hAnsi="Times New Roman" w:cs="Times New Roman"/>
          <w:sz w:val="24"/>
          <w:szCs w:val="24"/>
          <w:lang w:val="et-EE"/>
        </w:rPr>
        <w:t xml:space="preserve"> </w:t>
      </w:r>
    </w:p>
    <w:p w14:paraId="26A191B3" w14:textId="77777777" w:rsidR="00A67B12" w:rsidRDefault="00A67B12" w:rsidP="00E96095">
      <w:pPr>
        <w:pStyle w:val="Loendilik"/>
        <w:jc w:val="both"/>
        <w:rPr>
          <w:rFonts w:ascii="Times New Roman" w:hAnsi="Times New Roman" w:cs="Times New Roman"/>
          <w:sz w:val="24"/>
          <w:szCs w:val="24"/>
          <w:lang w:val="et-EE"/>
        </w:rPr>
      </w:pPr>
    </w:p>
    <w:p w14:paraId="4DDA188E" w14:textId="0A0DCF36" w:rsidR="00EE41B5" w:rsidRDefault="00487EC9" w:rsidP="00E96095">
      <w:pPr>
        <w:pStyle w:val="Loendilik"/>
        <w:jc w:val="both"/>
        <w:rPr>
          <w:rFonts w:ascii="Times New Roman" w:hAnsi="Times New Roman" w:cs="Times New Roman"/>
          <w:sz w:val="24"/>
          <w:szCs w:val="24"/>
          <w:lang w:val="et-EE"/>
        </w:rPr>
      </w:pPr>
      <w:r w:rsidRPr="00E96095">
        <w:rPr>
          <w:rFonts w:ascii="Times New Roman" w:hAnsi="Times New Roman" w:cs="Times New Roman"/>
          <w:sz w:val="24"/>
          <w:szCs w:val="24"/>
          <w:lang w:val="et-EE"/>
        </w:rPr>
        <w:t xml:space="preserve">Meenikunno </w:t>
      </w:r>
      <w:r w:rsidR="00E96095">
        <w:rPr>
          <w:rFonts w:ascii="Times New Roman" w:hAnsi="Times New Roman" w:cs="Times New Roman"/>
          <w:sz w:val="24"/>
          <w:szCs w:val="24"/>
          <w:lang w:val="et-EE"/>
        </w:rPr>
        <w:t xml:space="preserve">LKA </w:t>
      </w:r>
      <w:r w:rsidRPr="00E96095">
        <w:rPr>
          <w:rFonts w:ascii="Times New Roman" w:hAnsi="Times New Roman" w:cs="Times New Roman"/>
          <w:sz w:val="24"/>
          <w:szCs w:val="24"/>
          <w:lang w:val="et-EE"/>
        </w:rPr>
        <w:t xml:space="preserve">kaitse-eesmärgiks on metsa- ja sooökosüsteemide, elustiku mitmekesisuse, kaitsealuste ja ohustatud liikide ning nende elupaikade kaitse. Lisaks toob kaitse-eeskiri Meenikunno </w:t>
      </w:r>
      <w:r w:rsidR="00E96095">
        <w:rPr>
          <w:rFonts w:ascii="Times New Roman" w:hAnsi="Times New Roman" w:cs="Times New Roman"/>
          <w:sz w:val="24"/>
          <w:szCs w:val="24"/>
          <w:lang w:val="et-EE"/>
        </w:rPr>
        <w:t>LKA</w:t>
      </w:r>
      <w:r w:rsidRPr="00E96095">
        <w:rPr>
          <w:rFonts w:ascii="Times New Roman" w:hAnsi="Times New Roman" w:cs="Times New Roman"/>
          <w:sz w:val="24"/>
          <w:szCs w:val="24"/>
          <w:lang w:val="et-EE"/>
        </w:rPr>
        <w:t xml:space="preserve"> eesmärgina välja kaitsealuste ja ohustatud/haruldaste linnuliikide elupaikade taastamise.</w:t>
      </w:r>
      <w:r w:rsidR="00E96095">
        <w:rPr>
          <w:rFonts w:ascii="Times New Roman" w:hAnsi="Times New Roman" w:cs="Times New Roman"/>
          <w:sz w:val="24"/>
          <w:szCs w:val="24"/>
          <w:lang w:val="et-EE"/>
        </w:rPr>
        <w:t xml:space="preserve"> </w:t>
      </w:r>
      <w:r w:rsidR="00E96095" w:rsidRPr="00E96095">
        <w:rPr>
          <w:rFonts w:ascii="Times New Roman" w:hAnsi="Times New Roman" w:cs="Times New Roman"/>
          <w:sz w:val="24"/>
          <w:szCs w:val="24"/>
        </w:rPr>
        <w:t xml:space="preserve">Meenikunno </w:t>
      </w:r>
      <w:r w:rsidR="00E96095" w:rsidRPr="00D554D4">
        <w:rPr>
          <w:rFonts w:ascii="Times New Roman" w:hAnsi="Times New Roman" w:cs="Times New Roman"/>
          <w:sz w:val="24"/>
          <w:szCs w:val="24"/>
          <w:lang w:val="et-EE"/>
        </w:rPr>
        <w:t>sihtkaitsevööndi kaitse-eesmärk on elupaigatüüpide rabad, nokkheinakooslused, vanad loodusmetsad, siirdesoo- ja rabametsad taastamine ja arengu tagamine loodusliku protsessina, välja arvatud rohunditerikas</w:t>
      </w:r>
      <w:r w:rsidR="00857B20">
        <w:rPr>
          <w:rFonts w:ascii="Times New Roman" w:hAnsi="Times New Roman" w:cs="Times New Roman"/>
          <w:sz w:val="24"/>
          <w:szCs w:val="24"/>
          <w:lang w:val="et-EE"/>
        </w:rPr>
        <w:t>tes</w:t>
      </w:r>
      <w:r w:rsidR="00E96095" w:rsidRPr="00D554D4">
        <w:rPr>
          <w:rFonts w:ascii="Times New Roman" w:hAnsi="Times New Roman" w:cs="Times New Roman"/>
          <w:sz w:val="24"/>
          <w:szCs w:val="24"/>
          <w:lang w:val="et-EE"/>
        </w:rPr>
        <w:t xml:space="preserve"> kuusiku</w:t>
      </w:r>
      <w:r w:rsidR="00857B20">
        <w:rPr>
          <w:rFonts w:ascii="Times New Roman" w:hAnsi="Times New Roman" w:cs="Times New Roman"/>
          <w:sz w:val="24"/>
          <w:szCs w:val="24"/>
          <w:lang w:val="et-EE"/>
        </w:rPr>
        <w:t>te</w:t>
      </w:r>
      <w:r w:rsidR="00E96095" w:rsidRPr="00D554D4">
        <w:rPr>
          <w:rFonts w:ascii="Times New Roman" w:hAnsi="Times New Roman" w:cs="Times New Roman"/>
          <w:sz w:val="24"/>
          <w:szCs w:val="24"/>
          <w:lang w:val="et-EE"/>
        </w:rPr>
        <w:t>s, kus eesmärk on elupaigatüübi säilitamine, samuti elupaikade liiva-alade vähetoitelised järved ning huumustoitelised järved ja järvikud kaitse ning kaitsealuste liikide elupaikade taastamine, säilitamine ja kaitse.</w:t>
      </w:r>
      <w:r w:rsidR="00D554D4" w:rsidRPr="00D554D4">
        <w:rPr>
          <w:rFonts w:ascii="Times New Roman" w:hAnsi="Times New Roman" w:cs="Times New Roman"/>
          <w:sz w:val="24"/>
          <w:szCs w:val="24"/>
          <w:lang w:val="et-EE"/>
        </w:rPr>
        <w:t xml:space="preserve"> Vinso, Saapasaarte ja</w:t>
      </w:r>
      <w:r w:rsidR="00E96095" w:rsidRPr="00D554D4">
        <w:rPr>
          <w:rFonts w:ascii="Times New Roman" w:hAnsi="Times New Roman" w:cs="Times New Roman"/>
          <w:sz w:val="24"/>
          <w:szCs w:val="24"/>
          <w:lang w:val="et-EE"/>
        </w:rPr>
        <w:t xml:space="preserve"> Oodsipalo</w:t>
      </w:r>
      <w:r w:rsidR="00D554D4" w:rsidRPr="00D554D4">
        <w:rPr>
          <w:rFonts w:ascii="Times New Roman" w:hAnsi="Times New Roman" w:cs="Times New Roman"/>
          <w:sz w:val="24"/>
          <w:szCs w:val="24"/>
          <w:lang w:val="et-EE"/>
        </w:rPr>
        <w:t xml:space="preserve"> </w:t>
      </w:r>
      <w:r w:rsidR="00E96095" w:rsidRPr="00D554D4">
        <w:rPr>
          <w:rFonts w:ascii="Times New Roman" w:hAnsi="Times New Roman" w:cs="Times New Roman"/>
          <w:sz w:val="24"/>
          <w:szCs w:val="24"/>
          <w:lang w:val="et-EE"/>
        </w:rPr>
        <w:t>sihtkaitsevööndi kaitse-eesmärk on kaitsealuste liikide elupaikade säilitamine, kaitse ja taastamine ning elupaigatüüpide rabad, vanad loodusmetsad, siirdesoo- ja rabametsad kaitse, Saapasaarte sihtkaitsevööndis ka elupaigatüübi nokkheinakooslused kaitse.</w:t>
      </w:r>
      <w:r w:rsidR="00D554D4" w:rsidRPr="00D554D4">
        <w:rPr>
          <w:rFonts w:ascii="Times New Roman" w:hAnsi="Times New Roman" w:cs="Times New Roman"/>
          <w:sz w:val="24"/>
          <w:szCs w:val="24"/>
          <w:lang w:val="et-EE"/>
        </w:rPr>
        <w:t xml:space="preserve"> </w:t>
      </w:r>
      <w:r w:rsidR="0035684C">
        <w:rPr>
          <w:rFonts w:ascii="Times New Roman" w:hAnsi="Times New Roman" w:cs="Times New Roman"/>
          <w:sz w:val="24"/>
          <w:szCs w:val="24"/>
          <w:lang w:val="et-EE"/>
        </w:rPr>
        <w:t>Piiranguvööndite eesmärgiks on elupaigatüüpide, haruldaste ja ohustatud liikide ning nende elupaikade kaitse.</w:t>
      </w:r>
    </w:p>
    <w:p w14:paraId="7F4CBC52" w14:textId="77777777" w:rsidR="00D554D4" w:rsidRDefault="00D554D4" w:rsidP="00E96095">
      <w:pPr>
        <w:pStyle w:val="Loendilik"/>
        <w:jc w:val="both"/>
        <w:rPr>
          <w:rFonts w:ascii="Times New Roman" w:hAnsi="Times New Roman" w:cs="Times New Roman"/>
          <w:sz w:val="24"/>
          <w:szCs w:val="24"/>
          <w:lang w:val="et-EE"/>
        </w:rPr>
      </w:pPr>
    </w:p>
    <w:p w14:paraId="3D141B5F" w14:textId="291E7F58" w:rsidR="00082FD8" w:rsidRDefault="0043273D" w:rsidP="00E96095">
      <w:pPr>
        <w:pStyle w:val="Loendilik"/>
        <w:jc w:val="both"/>
        <w:rPr>
          <w:rFonts w:ascii="Times New Roman" w:hAnsi="Times New Roman" w:cs="Times New Roman"/>
          <w:sz w:val="24"/>
          <w:szCs w:val="24"/>
          <w:lang w:val="et-EE"/>
        </w:rPr>
      </w:pPr>
      <w:r>
        <w:rPr>
          <w:rFonts w:ascii="Times New Roman" w:hAnsi="Times New Roman" w:cs="Times New Roman"/>
          <w:noProof/>
          <w:sz w:val="24"/>
          <w:szCs w:val="24"/>
          <w:lang w:val="et-EE"/>
        </w:rPr>
        <w:lastRenderedPageBreak/>
        <w:drawing>
          <wp:inline distT="0" distB="0" distL="0" distR="0" wp14:anchorId="12081522" wp14:editId="4A6096CE">
            <wp:extent cx="5943600" cy="4204335"/>
            <wp:effectExtent l="0" t="0" r="0" b="5715"/>
            <wp:docPr id="282981" name="Pilt 4" descr="Pilt, millel on kujutatud kaart, tekst, kuvatõmmis,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81" name="Pilt 4" descr="Pilt, millel on kujutatud kaart, tekst, kuvatõmmis, Atlas&#10;&#10;Kirjeldus on genereeritud automaatsel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04335"/>
                    </a:xfrm>
                    <a:prstGeom prst="rect">
                      <a:avLst/>
                    </a:prstGeom>
                  </pic:spPr>
                </pic:pic>
              </a:graphicData>
            </a:graphic>
          </wp:inline>
        </w:drawing>
      </w:r>
    </w:p>
    <w:p w14:paraId="1163CD1C" w14:textId="489960CC" w:rsidR="00D554D4" w:rsidRDefault="00D554D4" w:rsidP="00E96095">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Joonis 1. Meenikunno raba uurimis- ja taastamisala</w:t>
      </w:r>
      <w:r w:rsidR="0035684C">
        <w:rPr>
          <w:rFonts w:ascii="Times New Roman" w:hAnsi="Times New Roman" w:cs="Times New Roman"/>
          <w:sz w:val="24"/>
          <w:szCs w:val="24"/>
          <w:lang w:val="et-EE"/>
        </w:rPr>
        <w:t>de</w:t>
      </w:r>
      <w:r>
        <w:rPr>
          <w:rFonts w:ascii="Times New Roman" w:hAnsi="Times New Roman" w:cs="Times New Roman"/>
          <w:sz w:val="24"/>
          <w:szCs w:val="24"/>
          <w:lang w:val="et-EE"/>
        </w:rPr>
        <w:t xml:space="preserve"> paiknemine</w:t>
      </w:r>
    </w:p>
    <w:p w14:paraId="26AB9683" w14:textId="77777777" w:rsidR="00D554D4" w:rsidRDefault="00D554D4" w:rsidP="00E96095">
      <w:pPr>
        <w:pStyle w:val="Loendilik"/>
        <w:jc w:val="both"/>
        <w:rPr>
          <w:rFonts w:ascii="Times New Roman" w:hAnsi="Times New Roman" w:cs="Times New Roman"/>
          <w:sz w:val="24"/>
          <w:szCs w:val="24"/>
          <w:lang w:val="et-EE"/>
        </w:rPr>
      </w:pPr>
    </w:p>
    <w:p w14:paraId="5529D4E9" w14:textId="0BBEFEE2" w:rsidR="00230A0D" w:rsidRDefault="009C63B5" w:rsidP="00E96095">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Meenikunno raba loodusliku veerežiimi taastamisalad hõlmavad </w:t>
      </w:r>
      <w:r w:rsidR="00230A0D">
        <w:rPr>
          <w:rFonts w:ascii="Times New Roman" w:hAnsi="Times New Roman" w:cs="Times New Roman"/>
          <w:sz w:val="24"/>
          <w:szCs w:val="24"/>
          <w:lang w:val="et-EE"/>
        </w:rPr>
        <w:t>16</w:t>
      </w:r>
      <w:r>
        <w:rPr>
          <w:rFonts w:ascii="Times New Roman" w:hAnsi="Times New Roman" w:cs="Times New Roman"/>
          <w:sz w:val="24"/>
          <w:szCs w:val="24"/>
          <w:lang w:val="et-EE"/>
        </w:rPr>
        <w:t xml:space="preserve"> katastriüksust, mis asuvad </w:t>
      </w:r>
      <w:r w:rsidR="00815758">
        <w:rPr>
          <w:rFonts w:ascii="Times New Roman" w:hAnsi="Times New Roman" w:cs="Times New Roman"/>
          <w:sz w:val="24"/>
          <w:szCs w:val="24"/>
          <w:lang w:val="et-EE"/>
        </w:rPr>
        <w:t xml:space="preserve">kõik </w:t>
      </w:r>
      <w:r>
        <w:rPr>
          <w:rFonts w:ascii="Times New Roman" w:hAnsi="Times New Roman" w:cs="Times New Roman"/>
          <w:sz w:val="24"/>
          <w:szCs w:val="24"/>
          <w:lang w:val="et-EE"/>
        </w:rPr>
        <w:t>riigimaal.</w:t>
      </w:r>
    </w:p>
    <w:p w14:paraId="515AA288" w14:textId="0CFE5FF1" w:rsidR="00D33D4A" w:rsidRDefault="00D33D4A" w:rsidP="00E96095">
      <w:pPr>
        <w:pStyle w:val="Loendilik"/>
        <w:jc w:val="both"/>
        <w:rPr>
          <w:rFonts w:ascii="Times New Roman" w:hAnsi="Times New Roman" w:cs="Times New Roman"/>
          <w:sz w:val="24"/>
          <w:szCs w:val="24"/>
          <w:lang w:val="et-EE"/>
        </w:rPr>
      </w:pPr>
    </w:p>
    <w:p w14:paraId="7FCA393F" w14:textId="780D18AB" w:rsidR="00230A0D" w:rsidRDefault="00D33D4A" w:rsidP="00E96095">
      <w:pPr>
        <w:pStyle w:val="Loendilik"/>
        <w:jc w:val="both"/>
        <w:rPr>
          <w:rFonts w:ascii="Times New Roman" w:hAnsi="Times New Roman" w:cs="Times New Roman"/>
          <w:sz w:val="24"/>
          <w:szCs w:val="24"/>
          <w:lang w:val="et-EE"/>
        </w:rPr>
      </w:pPr>
      <w:r w:rsidRPr="00D33D4A">
        <w:rPr>
          <w:noProof/>
        </w:rPr>
        <w:drawing>
          <wp:inline distT="0" distB="0" distL="0" distR="0" wp14:anchorId="5990FA55" wp14:editId="71C29F82">
            <wp:extent cx="5135270" cy="2932481"/>
            <wp:effectExtent l="0" t="0" r="8255" b="1270"/>
            <wp:docPr id="90354547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0868" cy="2941388"/>
                    </a:xfrm>
                    <a:prstGeom prst="rect">
                      <a:avLst/>
                    </a:prstGeom>
                    <a:noFill/>
                    <a:ln>
                      <a:noFill/>
                    </a:ln>
                  </pic:spPr>
                </pic:pic>
              </a:graphicData>
            </a:graphic>
          </wp:inline>
        </w:drawing>
      </w:r>
    </w:p>
    <w:p w14:paraId="4443B95A" w14:textId="1AF13621" w:rsidR="009C63B5" w:rsidRDefault="009C63B5" w:rsidP="00E96095">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lastRenderedPageBreak/>
        <w:t xml:space="preserve"> </w:t>
      </w:r>
    </w:p>
    <w:p w14:paraId="35F512FB" w14:textId="119C4CCD" w:rsidR="00230A0D" w:rsidRDefault="00230A0D" w:rsidP="00E96095">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Taastamisaladega piirnevad kolm eraomandis olevat maaüksust:</w:t>
      </w:r>
    </w:p>
    <w:p w14:paraId="5805EE71" w14:textId="5BE28E1F" w:rsidR="00230A0D" w:rsidRDefault="00D33D4A" w:rsidP="00E96095">
      <w:pPr>
        <w:pStyle w:val="Loendilik"/>
        <w:jc w:val="both"/>
        <w:rPr>
          <w:rFonts w:ascii="Times New Roman" w:hAnsi="Times New Roman" w:cs="Times New Roman"/>
          <w:sz w:val="24"/>
          <w:szCs w:val="24"/>
          <w:lang w:val="et-EE"/>
        </w:rPr>
      </w:pPr>
      <w:r w:rsidRPr="00D33D4A">
        <w:rPr>
          <w:noProof/>
        </w:rPr>
        <w:drawing>
          <wp:inline distT="0" distB="0" distL="0" distR="0" wp14:anchorId="270DFA49" wp14:editId="51BB5679">
            <wp:extent cx="5157216" cy="759257"/>
            <wp:effectExtent l="0" t="0" r="5715" b="3175"/>
            <wp:docPr id="68790808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7437" cy="765178"/>
                    </a:xfrm>
                    <a:prstGeom prst="rect">
                      <a:avLst/>
                    </a:prstGeom>
                    <a:noFill/>
                    <a:ln>
                      <a:noFill/>
                    </a:ln>
                  </pic:spPr>
                </pic:pic>
              </a:graphicData>
            </a:graphic>
          </wp:inline>
        </w:drawing>
      </w:r>
    </w:p>
    <w:p w14:paraId="7ED785C9" w14:textId="24B9FD5A" w:rsidR="0035684C" w:rsidRDefault="00EE766D" w:rsidP="00E96095">
      <w:pPr>
        <w:pStyle w:val="Loendilik"/>
        <w:jc w:val="both"/>
        <w:rPr>
          <w:rFonts w:ascii="Times New Roman" w:hAnsi="Times New Roman" w:cs="Times New Roman"/>
          <w:sz w:val="24"/>
          <w:szCs w:val="24"/>
          <w:lang w:val="et-EE"/>
        </w:rPr>
      </w:pPr>
      <w:r>
        <w:rPr>
          <w:rFonts w:ascii="Times New Roman" w:hAnsi="Times New Roman" w:cs="Times New Roman"/>
          <w:noProof/>
          <w:sz w:val="24"/>
          <w:szCs w:val="24"/>
          <w:lang w:val="et-EE"/>
        </w:rPr>
        <w:drawing>
          <wp:inline distT="0" distB="0" distL="0" distR="0" wp14:anchorId="0E393785" wp14:editId="3B4B148F">
            <wp:extent cx="5943600" cy="4204335"/>
            <wp:effectExtent l="0" t="0" r="0" b="5715"/>
            <wp:docPr id="50672109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21095" name="Pilt 5067210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04335"/>
                    </a:xfrm>
                    <a:prstGeom prst="rect">
                      <a:avLst/>
                    </a:prstGeom>
                  </pic:spPr>
                </pic:pic>
              </a:graphicData>
            </a:graphic>
          </wp:inline>
        </w:drawing>
      </w:r>
    </w:p>
    <w:p w14:paraId="7C576AB4" w14:textId="0EDFABDC" w:rsidR="00EE41B5" w:rsidRPr="0035684C" w:rsidRDefault="0035684C" w:rsidP="0035684C">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Joonis 2. </w:t>
      </w:r>
      <w:r w:rsidR="00AC1696">
        <w:rPr>
          <w:rFonts w:ascii="Times New Roman" w:hAnsi="Times New Roman" w:cs="Times New Roman"/>
          <w:sz w:val="24"/>
          <w:szCs w:val="24"/>
          <w:lang w:val="et-EE"/>
        </w:rPr>
        <w:t>Meenikunno LKA-l</w:t>
      </w:r>
      <w:r>
        <w:rPr>
          <w:rFonts w:ascii="Times New Roman" w:hAnsi="Times New Roman" w:cs="Times New Roman"/>
          <w:sz w:val="24"/>
          <w:szCs w:val="24"/>
          <w:lang w:val="et-EE"/>
        </w:rPr>
        <w:t xml:space="preserve"> paiknevad maaüksused ning nende omandivorm</w:t>
      </w:r>
    </w:p>
    <w:p w14:paraId="2E1C345E" w14:textId="77777777" w:rsidR="00673832" w:rsidRPr="00673832" w:rsidRDefault="00673832" w:rsidP="00673832">
      <w:pPr>
        <w:pStyle w:val="Loendilik"/>
      </w:pPr>
    </w:p>
    <w:p w14:paraId="497462E0" w14:textId="77777777" w:rsidR="00673832" w:rsidRDefault="00673832" w:rsidP="00673832">
      <w:pPr>
        <w:pStyle w:val="Loendilik"/>
        <w:numPr>
          <w:ilvl w:val="0"/>
          <w:numId w:val="1"/>
        </w:numPr>
        <w:jc w:val="both"/>
        <w:rPr>
          <w:rFonts w:ascii="Times New Roman" w:hAnsi="Times New Roman" w:cs="Times New Roman"/>
          <w:b/>
          <w:bCs/>
          <w:sz w:val="24"/>
          <w:szCs w:val="24"/>
          <w:lang w:val="et-EE"/>
        </w:rPr>
      </w:pPr>
      <w:r>
        <w:rPr>
          <w:rFonts w:ascii="Times New Roman" w:hAnsi="Times New Roman" w:cs="Times New Roman"/>
          <w:b/>
          <w:bCs/>
          <w:sz w:val="24"/>
          <w:szCs w:val="24"/>
          <w:lang w:val="et-EE"/>
        </w:rPr>
        <w:t>Ü</w:t>
      </w:r>
      <w:r w:rsidRPr="00D3468B">
        <w:rPr>
          <w:rFonts w:ascii="Times New Roman" w:hAnsi="Times New Roman" w:cs="Times New Roman"/>
          <w:b/>
          <w:bCs/>
          <w:sz w:val="24"/>
          <w:szCs w:val="24"/>
          <w:lang w:val="et-EE"/>
        </w:rPr>
        <w:t>levaade likvideeritavatest maaparandussüsteemidest või nende osadest</w:t>
      </w:r>
      <w:r>
        <w:rPr>
          <w:rFonts w:ascii="Times New Roman" w:hAnsi="Times New Roman" w:cs="Times New Roman"/>
          <w:b/>
          <w:bCs/>
          <w:sz w:val="24"/>
          <w:szCs w:val="24"/>
          <w:lang w:val="et-EE"/>
        </w:rPr>
        <w:t>.</w:t>
      </w:r>
    </w:p>
    <w:p w14:paraId="2366493E" w14:textId="6605C572" w:rsidR="00673832" w:rsidRPr="0035684C" w:rsidRDefault="0035684C" w:rsidP="00673832">
      <w:pPr>
        <w:pStyle w:val="Loendilik"/>
        <w:rPr>
          <w:rFonts w:ascii="Times New Roman" w:hAnsi="Times New Roman" w:cs="Times New Roman"/>
          <w:sz w:val="24"/>
          <w:szCs w:val="24"/>
          <w:lang w:val="et-EE"/>
        </w:rPr>
      </w:pPr>
      <w:r>
        <w:rPr>
          <w:rFonts w:ascii="Times New Roman" w:hAnsi="Times New Roman" w:cs="Times New Roman"/>
          <w:sz w:val="24"/>
          <w:szCs w:val="24"/>
          <w:lang w:val="et-EE"/>
        </w:rPr>
        <w:t>Taastamisaladele ei jää ühtegi maaparandussüsteemi või nende osa. Osa põhjapoolsetest taastamisaladest piirneb maaparandussüsteemidega Kikkaharja mets</w:t>
      </w:r>
      <w:r w:rsidRPr="0035684C">
        <w:rPr>
          <w:rFonts w:ascii="Times New Roman" w:hAnsi="Times New Roman" w:cs="Times New Roman"/>
          <w:sz w:val="24"/>
          <w:szCs w:val="24"/>
          <w:lang w:val="et-EE"/>
        </w:rPr>
        <w:t xml:space="preserve"> 2100720610020/001</w:t>
      </w:r>
      <w:r>
        <w:rPr>
          <w:rFonts w:ascii="Times New Roman" w:hAnsi="Times New Roman" w:cs="Times New Roman"/>
          <w:sz w:val="24"/>
          <w:szCs w:val="24"/>
          <w:lang w:val="et-EE"/>
        </w:rPr>
        <w:t xml:space="preserve"> ja Kikkaharja mets</w:t>
      </w:r>
      <w:r w:rsidRPr="0035684C">
        <w:rPr>
          <w:rFonts w:ascii="Times New Roman" w:hAnsi="Times New Roman" w:cs="Times New Roman"/>
          <w:sz w:val="24"/>
          <w:szCs w:val="24"/>
          <w:lang w:val="et-EE"/>
        </w:rPr>
        <w:t xml:space="preserve"> 2021294000010/001</w:t>
      </w:r>
      <w:r>
        <w:rPr>
          <w:rFonts w:ascii="Times New Roman" w:hAnsi="Times New Roman" w:cs="Times New Roman"/>
          <w:sz w:val="24"/>
          <w:szCs w:val="24"/>
          <w:lang w:val="et-EE"/>
        </w:rPr>
        <w:t>.</w:t>
      </w:r>
    </w:p>
    <w:p w14:paraId="74A2C4D6" w14:textId="77777777" w:rsidR="00673832" w:rsidRPr="00D3468B" w:rsidRDefault="00673832" w:rsidP="00673832">
      <w:pPr>
        <w:pStyle w:val="Loendilik"/>
        <w:jc w:val="both"/>
        <w:rPr>
          <w:rFonts w:ascii="Times New Roman" w:hAnsi="Times New Roman" w:cs="Times New Roman"/>
          <w:b/>
          <w:bCs/>
          <w:sz w:val="24"/>
          <w:szCs w:val="24"/>
          <w:lang w:val="et-EE"/>
        </w:rPr>
      </w:pPr>
    </w:p>
    <w:p w14:paraId="170B30BE" w14:textId="77777777" w:rsidR="00673832" w:rsidRDefault="00673832" w:rsidP="00673832">
      <w:pPr>
        <w:pStyle w:val="Loendilik"/>
        <w:numPr>
          <w:ilvl w:val="0"/>
          <w:numId w:val="1"/>
        </w:numPr>
        <w:jc w:val="both"/>
        <w:rPr>
          <w:rFonts w:ascii="Times New Roman" w:hAnsi="Times New Roman" w:cs="Times New Roman"/>
          <w:b/>
          <w:bCs/>
          <w:sz w:val="24"/>
          <w:szCs w:val="24"/>
          <w:lang w:val="et-EE"/>
        </w:rPr>
      </w:pPr>
      <w:r>
        <w:rPr>
          <w:rFonts w:ascii="Times New Roman" w:hAnsi="Times New Roman" w:cs="Times New Roman"/>
          <w:b/>
          <w:bCs/>
          <w:sz w:val="24"/>
          <w:szCs w:val="24"/>
          <w:lang w:val="et-EE"/>
        </w:rPr>
        <w:t>Ü</w:t>
      </w:r>
      <w:r w:rsidRPr="00D3468B">
        <w:rPr>
          <w:rFonts w:ascii="Times New Roman" w:hAnsi="Times New Roman" w:cs="Times New Roman"/>
          <w:b/>
          <w:bCs/>
          <w:sz w:val="24"/>
          <w:szCs w:val="24"/>
          <w:lang w:val="et-EE"/>
        </w:rPr>
        <w:t>levaade töödega mõjutatud alale jäävatest eesvooludest ja muust infrastruktuurist</w:t>
      </w:r>
      <w:r>
        <w:rPr>
          <w:rFonts w:ascii="Times New Roman" w:hAnsi="Times New Roman" w:cs="Times New Roman"/>
          <w:b/>
          <w:bCs/>
          <w:sz w:val="24"/>
          <w:szCs w:val="24"/>
          <w:lang w:val="et-EE"/>
        </w:rPr>
        <w:t>.</w:t>
      </w:r>
    </w:p>
    <w:p w14:paraId="5E79E598" w14:textId="3EEB83E6" w:rsidR="00BE55F7" w:rsidRDefault="00001CEC" w:rsidP="00BE55F7">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Taastamisaladele ei jää ühtegi maaparandussüsteemi ega riiklikku eesvoolu.</w:t>
      </w:r>
    </w:p>
    <w:p w14:paraId="02471B26" w14:textId="77777777" w:rsidR="00BE55F7" w:rsidRPr="00BE55F7" w:rsidRDefault="00BE55F7" w:rsidP="00BE55F7">
      <w:pPr>
        <w:pStyle w:val="Loendilik"/>
        <w:jc w:val="both"/>
        <w:rPr>
          <w:rFonts w:ascii="Times New Roman" w:hAnsi="Times New Roman" w:cs="Times New Roman"/>
          <w:sz w:val="24"/>
          <w:szCs w:val="24"/>
          <w:lang w:val="et-EE"/>
        </w:rPr>
      </w:pPr>
    </w:p>
    <w:p w14:paraId="657641CF" w14:textId="0DD19315" w:rsidR="00001CEC" w:rsidRDefault="00001CEC" w:rsidP="00673832">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Maa-ameti tervikteedest asuvad taastamisaladel või piirnevad taastamisaladega Vinso tee (</w:t>
      </w:r>
      <w:r w:rsidRPr="00001CEC">
        <w:rPr>
          <w:rFonts w:ascii="Times New Roman" w:hAnsi="Times New Roman" w:cs="Times New Roman"/>
          <w:sz w:val="24"/>
          <w:szCs w:val="24"/>
          <w:lang w:val="et-EE"/>
        </w:rPr>
        <w:t>8790111</w:t>
      </w:r>
      <w:r>
        <w:rPr>
          <w:rFonts w:ascii="Times New Roman" w:hAnsi="Times New Roman" w:cs="Times New Roman"/>
          <w:sz w:val="24"/>
          <w:szCs w:val="24"/>
          <w:lang w:val="et-EE"/>
        </w:rPr>
        <w:t>), Viluste-Lindora tee (</w:t>
      </w:r>
      <w:r w:rsidRPr="00001CEC">
        <w:rPr>
          <w:rFonts w:ascii="Times New Roman" w:hAnsi="Times New Roman" w:cs="Times New Roman"/>
          <w:sz w:val="24"/>
          <w:szCs w:val="24"/>
          <w:lang w:val="et-EE"/>
        </w:rPr>
        <w:t>18199</w:t>
      </w:r>
      <w:r>
        <w:rPr>
          <w:rFonts w:ascii="Times New Roman" w:hAnsi="Times New Roman" w:cs="Times New Roman"/>
          <w:sz w:val="24"/>
          <w:szCs w:val="24"/>
          <w:lang w:val="et-EE"/>
        </w:rPr>
        <w:t>), Meenikunno tee (</w:t>
      </w:r>
      <w:r w:rsidRPr="00001CEC">
        <w:rPr>
          <w:rFonts w:ascii="Times New Roman" w:hAnsi="Times New Roman" w:cs="Times New Roman"/>
          <w:sz w:val="24"/>
          <w:szCs w:val="24"/>
          <w:lang w:val="et-EE"/>
        </w:rPr>
        <w:t>8790114</w:t>
      </w:r>
      <w:r>
        <w:rPr>
          <w:rFonts w:ascii="Times New Roman" w:hAnsi="Times New Roman" w:cs="Times New Roman"/>
          <w:sz w:val="24"/>
          <w:szCs w:val="24"/>
          <w:lang w:val="et-EE"/>
        </w:rPr>
        <w:t>), Liipsaare tee (</w:t>
      </w:r>
      <w:r w:rsidRPr="00001CEC">
        <w:rPr>
          <w:rFonts w:ascii="Times New Roman" w:hAnsi="Times New Roman" w:cs="Times New Roman"/>
          <w:sz w:val="24"/>
          <w:szCs w:val="24"/>
          <w:lang w:val="et-EE"/>
        </w:rPr>
        <w:t>8790122</w:t>
      </w:r>
      <w:r>
        <w:rPr>
          <w:rFonts w:ascii="Times New Roman" w:hAnsi="Times New Roman" w:cs="Times New Roman"/>
          <w:sz w:val="24"/>
          <w:szCs w:val="24"/>
          <w:lang w:val="et-EE"/>
        </w:rPr>
        <w:t>) ja Oja tee (</w:t>
      </w:r>
      <w:r w:rsidRPr="00001CEC">
        <w:rPr>
          <w:rFonts w:ascii="Times New Roman" w:hAnsi="Times New Roman" w:cs="Times New Roman"/>
          <w:sz w:val="24"/>
          <w:szCs w:val="24"/>
          <w:lang w:val="et-EE"/>
        </w:rPr>
        <w:t>8790124</w:t>
      </w:r>
      <w:r>
        <w:rPr>
          <w:rFonts w:ascii="Times New Roman" w:hAnsi="Times New Roman" w:cs="Times New Roman"/>
          <w:sz w:val="24"/>
          <w:szCs w:val="24"/>
          <w:lang w:val="et-EE"/>
        </w:rPr>
        <w:t>).</w:t>
      </w:r>
    </w:p>
    <w:p w14:paraId="2D70D52D" w14:textId="77777777" w:rsidR="007C5101" w:rsidRDefault="007C5101" w:rsidP="00673832">
      <w:pPr>
        <w:pStyle w:val="Loendilik"/>
        <w:jc w:val="both"/>
        <w:rPr>
          <w:rFonts w:ascii="Times New Roman" w:hAnsi="Times New Roman" w:cs="Times New Roman"/>
          <w:sz w:val="24"/>
          <w:szCs w:val="24"/>
          <w:lang w:val="et-EE"/>
        </w:rPr>
      </w:pPr>
    </w:p>
    <w:p w14:paraId="3B2B0B32" w14:textId="2C29B1DD" w:rsidR="007C5101" w:rsidRDefault="007C5101" w:rsidP="00673832">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lastRenderedPageBreak/>
        <w:t xml:space="preserve">Taastamisalasid läbib Meenikunno raba laudtee ja Meenikunno matkarada, mis </w:t>
      </w:r>
      <w:r w:rsidR="00CC7616">
        <w:rPr>
          <w:rFonts w:ascii="Times New Roman" w:hAnsi="Times New Roman" w:cs="Times New Roman"/>
          <w:sz w:val="24"/>
          <w:szCs w:val="24"/>
          <w:lang w:val="et-EE"/>
        </w:rPr>
        <w:t>kulgevad osaliselt piki likvideeritavaid kraave</w:t>
      </w:r>
      <w:r w:rsidR="00A54F2F">
        <w:rPr>
          <w:rFonts w:ascii="Times New Roman" w:hAnsi="Times New Roman" w:cs="Times New Roman"/>
          <w:sz w:val="24"/>
          <w:szCs w:val="24"/>
          <w:lang w:val="et-EE"/>
        </w:rPr>
        <w:t xml:space="preserve"> ja ületavad neid</w:t>
      </w:r>
      <w:r w:rsidR="00CC7616">
        <w:rPr>
          <w:rFonts w:ascii="Times New Roman" w:hAnsi="Times New Roman" w:cs="Times New Roman"/>
          <w:sz w:val="24"/>
          <w:szCs w:val="24"/>
          <w:lang w:val="et-EE"/>
        </w:rPr>
        <w:t xml:space="preserve">. Samuti kulgeb RMK matkatee </w:t>
      </w:r>
      <w:r w:rsidR="00A54F2F">
        <w:rPr>
          <w:rFonts w:ascii="Times New Roman" w:hAnsi="Times New Roman" w:cs="Times New Roman"/>
          <w:sz w:val="24"/>
          <w:szCs w:val="24"/>
          <w:lang w:val="et-EE"/>
        </w:rPr>
        <w:t xml:space="preserve">Peraküla-Aegviidu-Ähijärve haru </w:t>
      </w:r>
      <w:r w:rsidR="00CC7616">
        <w:rPr>
          <w:rFonts w:ascii="Times New Roman" w:hAnsi="Times New Roman" w:cs="Times New Roman"/>
          <w:sz w:val="24"/>
          <w:szCs w:val="24"/>
          <w:lang w:val="et-EE"/>
        </w:rPr>
        <w:t>piki Meeniokunno teed, mis jääb taastamisalale.</w:t>
      </w:r>
    </w:p>
    <w:p w14:paraId="256148F6" w14:textId="77777777" w:rsidR="00BE55F7" w:rsidRDefault="00BE55F7" w:rsidP="00673832">
      <w:pPr>
        <w:pStyle w:val="Loendilik"/>
        <w:jc w:val="both"/>
        <w:rPr>
          <w:rFonts w:ascii="Times New Roman" w:hAnsi="Times New Roman" w:cs="Times New Roman"/>
          <w:sz w:val="24"/>
          <w:szCs w:val="24"/>
          <w:lang w:val="et-EE"/>
        </w:rPr>
      </w:pPr>
    </w:p>
    <w:p w14:paraId="55E72F11" w14:textId="65C83265" w:rsidR="00A54F2F" w:rsidRDefault="00A54F2F" w:rsidP="00673832">
      <w:pPr>
        <w:pStyle w:val="Loendilik"/>
        <w:jc w:val="both"/>
        <w:rPr>
          <w:rFonts w:ascii="Times New Roman" w:hAnsi="Times New Roman" w:cs="Times New Roman"/>
          <w:sz w:val="24"/>
          <w:szCs w:val="24"/>
          <w:lang w:val="et-EE"/>
        </w:rPr>
      </w:pPr>
      <w:r>
        <w:rPr>
          <w:rFonts w:ascii="Times New Roman" w:hAnsi="Times New Roman" w:cs="Times New Roman"/>
          <w:noProof/>
          <w:sz w:val="24"/>
          <w:szCs w:val="24"/>
          <w:lang w:val="et-EE"/>
        </w:rPr>
        <w:drawing>
          <wp:inline distT="0" distB="0" distL="0" distR="0" wp14:anchorId="4C423E0F" wp14:editId="01E7F914">
            <wp:extent cx="5943600" cy="4204335"/>
            <wp:effectExtent l="0" t="0" r="0" b="5715"/>
            <wp:docPr id="1527418433" name="Pilt 5" descr="Pilt, millel on kujutatud kaart, tekst, kuvatõmmis,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18433" name="Pilt 5" descr="Pilt, millel on kujutatud kaart, tekst, kuvatõmmis, Atlas&#10;&#10;Kirjeldus on genereeritud automaatsel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4335"/>
                    </a:xfrm>
                    <a:prstGeom prst="rect">
                      <a:avLst/>
                    </a:prstGeom>
                  </pic:spPr>
                </pic:pic>
              </a:graphicData>
            </a:graphic>
          </wp:inline>
        </w:drawing>
      </w:r>
    </w:p>
    <w:p w14:paraId="3B432634" w14:textId="540AACE5" w:rsidR="00BE55F7" w:rsidRPr="00001CEC" w:rsidRDefault="00BE55F7" w:rsidP="00673832">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Joonis 3. Meenikunno taastamisalale jäävad Maa-ameti</w:t>
      </w:r>
      <w:r w:rsidR="000C6B76">
        <w:rPr>
          <w:rFonts w:ascii="Times New Roman" w:hAnsi="Times New Roman" w:cs="Times New Roman"/>
          <w:sz w:val="24"/>
          <w:szCs w:val="24"/>
          <w:lang w:val="et-EE"/>
        </w:rPr>
        <w:t xml:space="preserve"> </w:t>
      </w:r>
      <w:r>
        <w:rPr>
          <w:rFonts w:ascii="Times New Roman" w:hAnsi="Times New Roman" w:cs="Times New Roman"/>
          <w:sz w:val="24"/>
          <w:szCs w:val="24"/>
          <w:lang w:val="et-EE"/>
        </w:rPr>
        <w:t xml:space="preserve">tervikteed ja RMK külastuskorraldustaristu. </w:t>
      </w:r>
    </w:p>
    <w:p w14:paraId="42D3C70D" w14:textId="77777777" w:rsidR="00673832" w:rsidRPr="00D3468B" w:rsidRDefault="00673832" w:rsidP="00673832">
      <w:pPr>
        <w:pStyle w:val="Loendilik"/>
        <w:jc w:val="both"/>
        <w:rPr>
          <w:rFonts w:ascii="Times New Roman" w:hAnsi="Times New Roman" w:cs="Times New Roman"/>
          <w:b/>
          <w:bCs/>
          <w:sz w:val="24"/>
          <w:szCs w:val="24"/>
          <w:lang w:val="et-EE"/>
        </w:rPr>
      </w:pPr>
    </w:p>
    <w:p w14:paraId="29A8829B" w14:textId="77777777" w:rsidR="00673832" w:rsidRDefault="00673832" w:rsidP="00673832">
      <w:pPr>
        <w:pStyle w:val="Loendilik"/>
        <w:numPr>
          <w:ilvl w:val="0"/>
          <w:numId w:val="1"/>
        </w:numPr>
        <w:jc w:val="both"/>
        <w:rPr>
          <w:rFonts w:ascii="Times New Roman" w:hAnsi="Times New Roman" w:cs="Times New Roman"/>
          <w:b/>
          <w:bCs/>
          <w:sz w:val="24"/>
          <w:szCs w:val="24"/>
          <w:lang w:val="et-EE"/>
        </w:rPr>
      </w:pPr>
      <w:r>
        <w:rPr>
          <w:rFonts w:ascii="Times New Roman" w:hAnsi="Times New Roman" w:cs="Times New Roman"/>
          <w:b/>
          <w:bCs/>
          <w:sz w:val="24"/>
          <w:szCs w:val="24"/>
          <w:lang w:val="et-EE"/>
        </w:rPr>
        <w:t>T</w:t>
      </w:r>
      <w:r w:rsidRPr="00D3468B">
        <w:rPr>
          <w:rFonts w:ascii="Times New Roman" w:hAnsi="Times New Roman" w:cs="Times New Roman"/>
          <w:b/>
          <w:bCs/>
          <w:sz w:val="24"/>
          <w:szCs w:val="24"/>
          <w:lang w:val="et-EE"/>
        </w:rPr>
        <w:t>aastamisala ja selle valgala kõrgusmudel, mis tugineb Maa-ameti LIDAR andmetele</w:t>
      </w:r>
      <w:r>
        <w:rPr>
          <w:rFonts w:ascii="Times New Roman" w:hAnsi="Times New Roman" w:cs="Times New Roman"/>
          <w:b/>
          <w:bCs/>
          <w:sz w:val="24"/>
          <w:szCs w:val="24"/>
          <w:lang w:val="et-EE"/>
        </w:rPr>
        <w:t>.</w:t>
      </w:r>
    </w:p>
    <w:p w14:paraId="061CB015" w14:textId="31F182D8" w:rsidR="00673832" w:rsidRPr="002B393E" w:rsidRDefault="002B393E" w:rsidP="00673832">
      <w:pPr>
        <w:pStyle w:val="Loendilik"/>
        <w:rPr>
          <w:rFonts w:ascii="Times New Roman" w:hAnsi="Times New Roman" w:cs="Times New Roman"/>
          <w:sz w:val="24"/>
          <w:szCs w:val="24"/>
          <w:lang w:val="et-EE"/>
        </w:rPr>
      </w:pPr>
      <w:r>
        <w:rPr>
          <w:rFonts w:ascii="Times New Roman" w:hAnsi="Times New Roman" w:cs="Times New Roman"/>
          <w:sz w:val="24"/>
          <w:szCs w:val="24"/>
          <w:lang w:val="et-EE"/>
        </w:rPr>
        <w:t xml:space="preserve">Taastamisalal on kameraalselt kaardistatud </w:t>
      </w:r>
      <w:r w:rsidR="00BE55F7">
        <w:rPr>
          <w:rFonts w:ascii="Times New Roman" w:hAnsi="Times New Roman" w:cs="Times New Roman"/>
          <w:sz w:val="24"/>
          <w:szCs w:val="24"/>
          <w:lang w:val="et-EE"/>
        </w:rPr>
        <w:t>3</w:t>
      </w:r>
      <w:r w:rsidR="00A54F2F">
        <w:rPr>
          <w:rFonts w:ascii="Times New Roman" w:hAnsi="Times New Roman" w:cs="Times New Roman"/>
          <w:sz w:val="24"/>
          <w:szCs w:val="24"/>
          <w:lang w:val="et-EE"/>
        </w:rPr>
        <w:t>5</w:t>
      </w:r>
      <w:r>
        <w:rPr>
          <w:rFonts w:ascii="Times New Roman" w:hAnsi="Times New Roman" w:cs="Times New Roman"/>
          <w:sz w:val="24"/>
          <w:szCs w:val="24"/>
          <w:lang w:val="et-EE"/>
        </w:rPr>
        <w:t>km kraave</w:t>
      </w:r>
      <w:r w:rsidR="00AD59A1">
        <w:rPr>
          <w:rFonts w:ascii="Times New Roman" w:hAnsi="Times New Roman" w:cs="Times New Roman"/>
          <w:sz w:val="24"/>
          <w:szCs w:val="24"/>
          <w:lang w:val="et-EE"/>
        </w:rPr>
        <w:t xml:space="preserve">, millest enamik asuvad </w:t>
      </w:r>
      <w:r w:rsidR="00AC4415">
        <w:rPr>
          <w:rFonts w:ascii="Times New Roman" w:hAnsi="Times New Roman" w:cs="Times New Roman"/>
          <w:sz w:val="24"/>
          <w:szCs w:val="24"/>
          <w:lang w:val="et-EE"/>
        </w:rPr>
        <w:t>tüsedatel</w:t>
      </w:r>
      <w:r w:rsidR="00AD59A1">
        <w:rPr>
          <w:rFonts w:ascii="Times New Roman" w:hAnsi="Times New Roman" w:cs="Times New Roman"/>
          <w:sz w:val="24"/>
          <w:szCs w:val="24"/>
          <w:lang w:val="et-EE"/>
        </w:rPr>
        <w:t xml:space="preserve"> raba-, siirdesoo- ja madalsoomuldadel</w:t>
      </w:r>
      <w:r>
        <w:rPr>
          <w:rFonts w:ascii="Times New Roman" w:hAnsi="Times New Roman" w:cs="Times New Roman"/>
          <w:sz w:val="24"/>
          <w:szCs w:val="24"/>
          <w:lang w:val="et-EE"/>
        </w:rPr>
        <w:t>.</w:t>
      </w:r>
      <w:r w:rsidR="000E0D4C">
        <w:rPr>
          <w:rFonts w:ascii="Times New Roman" w:hAnsi="Times New Roman" w:cs="Times New Roman"/>
          <w:sz w:val="24"/>
          <w:szCs w:val="24"/>
          <w:lang w:val="et-EE"/>
        </w:rPr>
        <w:t xml:space="preserve"> </w:t>
      </w:r>
      <w:r w:rsidR="00AC4415">
        <w:rPr>
          <w:rFonts w:ascii="Times New Roman" w:hAnsi="Times New Roman" w:cs="Times New Roman"/>
          <w:sz w:val="24"/>
          <w:szCs w:val="24"/>
          <w:lang w:val="et-EE"/>
        </w:rPr>
        <w:t xml:space="preserve">Välitööde käigus ilmnes, et suur osa </w:t>
      </w:r>
      <w:r w:rsidR="000E0D4C">
        <w:rPr>
          <w:rFonts w:ascii="Times New Roman" w:hAnsi="Times New Roman" w:cs="Times New Roman"/>
          <w:sz w:val="24"/>
          <w:szCs w:val="24"/>
          <w:lang w:val="et-EE"/>
        </w:rPr>
        <w:t>Meenikunno LKA</w:t>
      </w:r>
      <w:r w:rsidR="00AC4415">
        <w:rPr>
          <w:rFonts w:ascii="Times New Roman" w:hAnsi="Times New Roman" w:cs="Times New Roman"/>
          <w:sz w:val="24"/>
          <w:szCs w:val="24"/>
          <w:lang w:val="et-EE"/>
        </w:rPr>
        <w:t>-l</w:t>
      </w:r>
      <w:r w:rsidR="000E0D4C">
        <w:rPr>
          <w:rFonts w:ascii="Times New Roman" w:hAnsi="Times New Roman" w:cs="Times New Roman"/>
          <w:sz w:val="24"/>
          <w:szCs w:val="24"/>
          <w:lang w:val="et-EE"/>
        </w:rPr>
        <w:t xml:space="preserve"> asuva</w:t>
      </w:r>
      <w:r w:rsidR="00AC4415">
        <w:rPr>
          <w:rFonts w:ascii="Times New Roman" w:hAnsi="Times New Roman" w:cs="Times New Roman"/>
          <w:sz w:val="24"/>
          <w:szCs w:val="24"/>
          <w:lang w:val="et-EE"/>
        </w:rPr>
        <w:t>test</w:t>
      </w:r>
      <w:r w:rsidR="000E0D4C">
        <w:rPr>
          <w:rFonts w:ascii="Times New Roman" w:hAnsi="Times New Roman" w:cs="Times New Roman"/>
          <w:sz w:val="24"/>
          <w:szCs w:val="24"/>
          <w:lang w:val="et-EE"/>
        </w:rPr>
        <w:t xml:space="preserve"> kraavi</w:t>
      </w:r>
      <w:r w:rsidR="00AD59A1">
        <w:rPr>
          <w:rFonts w:ascii="Times New Roman" w:hAnsi="Times New Roman" w:cs="Times New Roman"/>
          <w:sz w:val="24"/>
          <w:szCs w:val="24"/>
          <w:lang w:val="et-EE"/>
        </w:rPr>
        <w:t>d</w:t>
      </w:r>
      <w:r w:rsidR="00AC4415">
        <w:rPr>
          <w:rFonts w:ascii="Times New Roman" w:hAnsi="Times New Roman" w:cs="Times New Roman"/>
          <w:sz w:val="24"/>
          <w:szCs w:val="24"/>
          <w:lang w:val="et-EE"/>
        </w:rPr>
        <w:t>est</w:t>
      </w:r>
      <w:r w:rsidR="000E0D4C">
        <w:rPr>
          <w:rFonts w:ascii="Times New Roman" w:hAnsi="Times New Roman" w:cs="Times New Roman"/>
          <w:sz w:val="24"/>
          <w:szCs w:val="24"/>
          <w:lang w:val="et-EE"/>
        </w:rPr>
        <w:t xml:space="preserve"> on sügavad, lahtise voolava veega ning omavad olulist kuivendavat mõju</w:t>
      </w:r>
      <w:r w:rsidR="00AC4415">
        <w:rPr>
          <w:rFonts w:ascii="Times New Roman" w:hAnsi="Times New Roman" w:cs="Times New Roman"/>
          <w:sz w:val="24"/>
          <w:szCs w:val="24"/>
          <w:lang w:val="et-EE"/>
        </w:rPr>
        <w:t>. Ajutiselt kuivade kraavide puhul oli taimestikust näha, et suuremate veehulkade puhul on kraavid aktiivselt voolanud ja seega juhtinud vee oluliselt kiiremini alalt ära kui see oleks toimunud suletud kraavide tingimustes.</w:t>
      </w:r>
      <w:r w:rsidR="00AD59A1">
        <w:rPr>
          <w:rFonts w:ascii="Times New Roman" w:hAnsi="Times New Roman" w:cs="Times New Roman"/>
          <w:sz w:val="24"/>
          <w:szCs w:val="24"/>
          <w:lang w:val="et-EE"/>
        </w:rPr>
        <w:t xml:space="preserve"> </w:t>
      </w:r>
    </w:p>
    <w:p w14:paraId="68F1A564" w14:textId="64487E39" w:rsidR="00BE55F7" w:rsidRDefault="00AC4415" w:rsidP="00673832">
      <w:pPr>
        <w:pStyle w:val="Loendilik"/>
        <w:jc w:val="both"/>
        <w:rPr>
          <w:rFonts w:ascii="Times New Roman" w:hAnsi="Times New Roman" w:cs="Times New Roman"/>
          <w:b/>
          <w:bCs/>
          <w:sz w:val="24"/>
          <w:szCs w:val="24"/>
          <w:lang w:val="et-EE"/>
        </w:rPr>
      </w:pPr>
      <w:r>
        <w:rPr>
          <w:rFonts w:ascii="Times New Roman" w:hAnsi="Times New Roman" w:cs="Times New Roman"/>
          <w:b/>
          <w:bCs/>
          <w:noProof/>
          <w:sz w:val="24"/>
          <w:szCs w:val="24"/>
          <w:lang w:val="et-EE"/>
        </w:rPr>
        <w:lastRenderedPageBreak/>
        <w:drawing>
          <wp:inline distT="0" distB="0" distL="0" distR="0" wp14:anchorId="4C1F4F09" wp14:editId="50525732">
            <wp:extent cx="5943600" cy="4204335"/>
            <wp:effectExtent l="0" t="0" r="0" b="5715"/>
            <wp:docPr id="1604715912" name="Pilt 3" descr="Pilt, millel on kujutatud kaart, tekst,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15912" name="Pilt 3" descr="Pilt, millel on kujutatud kaart, tekst, kuvatõmmis&#10;&#10;Kirjeldus on genereeritud automaatsel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04335"/>
                    </a:xfrm>
                    <a:prstGeom prst="rect">
                      <a:avLst/>
                    </a:prstGeom>
                  </pic:spPr>
                </pic:pic>
              </a:graphicData>
            </a:graphic>
          </wp:inline>
        </w:drawing>
      </w:r>
    </w:p>
    <w:p w14:paraId="31E30D42" w14:textId="0A34E469" w:rsidR="00BE55F7" w:rsidRDefault="00BE55F7" w:rsidP="00673832">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Joonis 4. Kraavivõrk Meenikunno </w:t>
      </w:r>
      <w:r w:rsidR="00200ECA">
        <w:rPr>
          <w:rFonts w:ascii="Times New Roman" w:hAnsi="Times New Roman" w:cs="Times New Roman"/>
          <w:sz w:val="24"/>
          <w:szCs w:val="24"/>
          <w:lang w:val="et-EE"/>
        </w:rPr>
        <w:t>LKA-l ja lähiümbruses</w:t>
      </w:r>
    </w:p>
    <w:p w14:paraId="23CEDACD" w14:textId="77777777" w:rsidR="00BE55F7" w:rsidRDefault="00BE55F7" w:rsidP="00673832">
      <w:pPr>
        <w:pStyle w:val="Loendilik"/>
        <w:jc w:val="both"/>
        <w:rPr>
          <w:rFonts w:ascii="Times New Roman" w:hAnsi="Times New Roman" w:cs="Times New Roman"/>
          <w:sz w:val="24"/>
          <w:szCs w:val="24"/>
          <w:lang w:val="et-EE"/>
        </w:rPr>
      </w:pPr>
    </w:p>
    <w:p w14:paraId="6C8B6CBE" w14:textId="053063E0" w:rsidR="00082FD8" w:rsidRDefault="00EE766D" w:rsidP="00673832">
      <w:pPr>
        <w:pStyle w:val="Loendilik"/>
        <w:jc w:val="both"/>
        <w:rPr>
          <w:rFonts w:ascii="Times New Roman" w:hAnsi="Times New Roman" w:cs="Times New Roman"/>
          <w:sz w:val="24"/>
          <w:szCs w:val="24"/>
          <w:lang w:val="et-EE"/>
        </w:rPr>
      </w:pPr>
      <w:r>
        <w:rPr>
          <w:rFonts w:ascii="Times New Roman" w:hAnsi="Times New Roman" w:cs="Times New Roman"/>
          <w:noProof/>
          <w:sz w:val="24"/>
          <w:szCs w:val="24"/>
          <w:lang w:val="et-EE"/>
        </w:rPr>
        <w:lastRenderedPageBreak/>
        <w:drawing>
          <wp:inline distT="0" distB="0" distL="0" distR="0" wp14:anchorId="2C744538" wp14:editId="3FD45875">
            <wp:extent cx="5943600" cy="4204335"/>
            <wp:effectExtent l="0" t="0" r="0" b="5715"/>
            <wp:docPr id="83628057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80571" name="Pilt 8362805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04335"/>
                    </a:xfrm>
                    <a:prstGeom prst="rect">
                      <a:avLst/>
                    </a:prstGeom>
                  </pic:spPr>
                </pic:pic>
              </a:graphicData>
            </a:graphic>
          </wp:inline>
        </w:drawing>
      </w:r>
    </w:p>
    <w:p w14:paraId="451A661E" w14:textId="22501AD1" w:rsidR="00BE55F7" w:rsidRDefault="00BE55F7" w:rsidP="00BE55F7">
      <w:pPr>
        <w:pStyle w:val="Loendilik"/>
        <w:rPr>
          <w:rFonts w:ascii="Times New Roman" w:hAnsi="Times New Roman" w:cs="Times New Roman"/>
          <w:sz w:val="24"/>
          <w:szCs w:val="24"/>
          <w:lang w:val="et-EE"/>
        </w:rPr>
      </w:pPr>
      <w:r>
        <w:rPr>
          <w:rFonts w:ascii="Times New Roman" w:hAnsi="Times New Roman" w:cs="Times New Roman"/>
          <w:sz w:val="24"/>
          <w:szCs w:val="24"/>
          <w:lang w:val="et-EE"/>
        </w:rPr>
        <w:t xml:space="preserve">Joonis 5. Maapinna kõrgusmudel ja vee vooluakumulatsioon </w:t>
      </w:r>
      <w:r w:rsidR="00082FD8">
        <w:rPr>
          <w:rFonts w:ascii="Times New Roman" w:hAnsi="Times New Roman" w:cs="Times New Roman"/>
          <w:sz w:val="24"/>
          <w:szCs w:val="24"/>
          <w:lang w:val="et-EE"/>
        </w:rPr>
        <w:t xml:space="preserve">Meenikunno LKA-l </w:t>
      </w:r>
      <w:r>
        <w:rPr>
          <w:rFonts w:ascii="Times New Roman" w:hAnsi="Times New Roman" w:cs="Times New Roman"/>
          <w:sz w:val="24"/>
          <w:szCs w:val="24"/>
          <w:lang w:val="et-EE"/>
        </w:rPr>
        <w:t>avatud kraavide tingimustes.</w:t>
      </w:r>
    </w:p>
    <w:p w14:paraId="6EBF89E7" w14:textId="77777777" w:rsidR="00BE55F7" w:rsidRPr="00BE55F7" w:rsidRDefault="00BE55F7" w:rsidP="00673832">
      <w:pPr>
        <w:pStyle w:val="Loendilik"/>
        <w:jc w:val="both"/>
        <w:rPr>
          <w:rFonts w:ascii="Times New Roman" w:hAnsi="Times New Roman" w:cs="Times New Roman"/>
          <w:sz w:val="24"/>
          <w:szCs w:val="24"/>
          <w:lang w:val="et-EE"/>
        </w:rPr>
      </w:pPr>
    </w:p>
    <w:p w14:paraId="55827E69" w14:textId="77777777" w:rsidR="00673832" w:rsidRDefault="00673832" w:rsidP="00673832">
      <w:pPr>
        <w:pStyle w:val="Loendilik"/>
        <w:numPr>
          <w:ilvl w:val="0"/>
          <w:numId w:val="1"/>
        </w:numPr>
        <w:jc w:val="both"/>
        <w:rPr>
          <w:rFonts w:ascii="Times New Roman" w:hAnsi="Times New Roman" w:cs="Times New Roman"/>
          <w:b/>
          <w:bCs/>
          <w:sz w:val="24"/>
          <w:szCs w:val="24"/>
          <w:lang w:val="et-EE"/>
        </w:rPr>
      </w:pPr>
      <w:r>
        <w:rPr>
          <w:rFonts w:ascii="Times New Roman" w:hAnsi="Times New Roman" w:cs="Times New Roman"/>
          <w:b/>
          <w:bCs/>
          <w:sz w:val="24"/>
          <w:szCs w:val="24"/>
          <w:lang w:val="et-EE"/>
        </w:rPr>
        <w:t>E</w:t>
      </w:r>
      <w:r w:rsidRPr="00D3468B">
        <w:rPr>
          <w:rFonts w:ascii="Times New Roman" w:hAnsi="Times New Roman" w:cs="Times New Roman"/>
          <w:b/>
          <w:bCs/>
          <w:sz w:val="24"/>
          <w:szCs w:val="24"/>
          <w:lang w:val="et-EE"/>
        </w:rPr>
        <w:t>elhinnang, kuidas kraavide likvideerimine võib mõjutada tulundusmetsa, eramaid, infrastruktuuri, kaitseväärtusi</w:t>
      </w:r>
      <w:r>
        <w:rPr>
          <w:rFonts w:ascii="Times New Roman" w:hAnsi="Times New Roman" w:cs="Times New Roman"/>
          <w:b/>
          <w:bCs/>
          <w:sz w:val="24"/>
          <w:szCs w:val="24"/>
          <w:lang w:val="et-EE"/>
        </w:rPr>
        <w:t>.</w:t>
      </w:r>
    </w:p>
    <w:p w14:paraId="7085D9B6" w14:textId="77777777" w:rsidR="00673832" w:rsidRPr="00D3468B" w:rsidRDefault="00673832" w:rsidP="00673832">
      <w:pPr>
        <w:pStyle w:val="Loendilik"/>
        <w:jc w:val="both"/>
        <w:rPr>
          <w:rFonts w:ascii="Times New Roman" w:hAnsi="Times New Roman" w:cs="Times New Roman"/>
          <w:b/>
          <w:bCs/>
          <w:sz w:val="24"/>
          <w:szCs w:val="24"/>
          <w:lang w:val="et-EE"/>
        </w:rPr>
      </w:pPr>
    </w:p>
    <w:p w14:paraId="388E62E3" w14:textId="4E9259B6" w:rsidR="00673832" w:rsidRPr="001C0D7A" w:rsidRDefault="00673832" w:rsidP="00673832">
      <w:pPr>
        <w:pStyle w:val="Loendilik"/>
        <w:rPr>
          <w:rFonts w:ascii="Times New Roman" w:hAnsi="Times New Roman" w:cs="Times New Roman"/>
          <w:sz w:val="24"/>
          <w:szCs w:val="24"/>
          <w:lang w:val="et-EE"/>
        </w:rPr>
      </w:pPr>
      <w:r w:rsidRPr="00D3468B">
        <w:rPr>
          <w:rFonts w:ascii="Times New Roman" w:hAnsi="Times New Roman" w:cs="Times New Roman"/>
          <w:i/>
          <w:iCs/>
          <w:sz w:val="24"/>
          <w:szCs w:val="24"/>
          <w:lang w:val="et-EE"/>
        </w:rPr>
        <w:t>Mõju tulundusmetsale.</w:t>
      </w:r>
      <w:r w:rsidR="001C0D7A">
        <w:rPr>
          <w:rFonts w:ascii="Times New Roman" w:hAnsi="Times New Roman" w:cs="Times New Roman"/>
          <w:i/>
          <w:iCs/>
          <w:sz w:val="24"/>
          <w:szCs w:val="24"/>
          <w:lang w:val="et-EE"/>
        </w:rPr>
        <w:t xml:space="preserve"> </w:t>
      </w:r>
      <w:r w:rsidR="009C63B5">
        <w:rPr>
          <w:rFonts w:ascii="Times New Roman" w:hAnsi="Times New Roman" w:cs="Times New Roman"/>
          <w:sz w:val="24"/>
          <w:szCs w:val="24"/>
          <w:lang w:val="et-EE"/>
        </w:rPr>
        <w:t>S</w:t>
      </w:r>
      <w:r w:rsidR="001C0D7A">
        <w:rPr>
          <w:rFonts w:ascii="Times New Roman" w:hAnsi="Times New Roman" w:cs="Times New Roman"/>
          <w:sz w:val="24"/>
          <w:szCs w:val="24"/>
          <w:lang w:val="et-EE"/>
        </w:rPr>
        <w:t>uurem osa taastamisaladest jääb sihtkaitsevööndisse</w:t>
      </w:r>
      <w:r w:rsidR="009C63B5">
        <w:rPr>
          <w:rFonts w:ascii="Times New Roman" w:hAnsi="Times New Roman" w:cs="Times New Roman"/>
          <w:sz w:val="24"/>
          <w:szCs w:val="24"/>
          <w:lang w:val="et-EE"/>
        </w:rPr>
        <w:t xml:space="preserve"> või kavandatavale </w:t>
      </w:r>
      <w:r w:rsidR="000E0D4C">
        <w:rPr>
          <w:rFonts w:ascii="Times New Roman" w:hAnsi="Times New Roman" w:cs="Times New Roman"/>
          <w:sz w:val="24"/>
          <w:szCs w:val="24"/>
          <w:lang w:val="et-EE"/>
        </w:rPr>
        <w:t xml:space="preserve">metsaelupaikade </w:t>
      </w:r>
      <w:r w:rsidR="009C63B5">
        <w:rPr>
          <w:rFonts w:ascii="Times New Roman" w:hAnsi="Times New Roman" w:cs="Times New Roman"/>
          <w:sz w:val="24"/>
          <w:szCs w:val="24"/>
          <w:lang w:val="et-EE"/>
        </w:rPr>
        <w:t xml:space="preserve">kaitsealale, Meenikunno LKA lõunaosas olevad taastamisalad asuvad </w:t>
      </w:r>
      <w:r w:rsidR="000E0D4C">
        <w:rPr>
          <w:rFonts w:ascii="Times New Roman" w:hAnsi="Times New Roman" w:cs="Times New Roman"/>
          <w:sz w:val="24"/>
          <w:szCs w:val="24"/>
          <w:lang w:val="et-EE"/>
        </w:rPr>
        <w:t>vähesel määral</w:t>
      </w:r>
      <w:r w:rsidR="009C63B5">
        <w:rPr>
          <w:rFonts w:ascii="Times New Roman" w:hAnsi="Times New Roman" w:cs="Times New Roman"/>
          <w:sz w:val="24"/>
          <w:szCs w:val="24"/>
          <w:lang w:val="et-EE"/>
        </w:rPr>
        <w:t xml:space="preserve"> piiranguvööndi</w:t>
      </w:r>
      <w:r w:rsidR="000E0D4C">
        <w:rPr>
          <w:rFonts w:ascii="Times New Roman" w:hAnsi="Times New Roman" w:cs="Times New Roman"/>
          <w:sz w:val="24"/>
          <w:szCs w:val="24"/>
          <w:lang w:val="et-EE"/>
        </w:rPr>
        <w:t>s</w:t>
      </w:r>
      <w:r w:rsidR="001C0D7A">
        <w:rPr>
          <w:rFonts w:ascii="Times New Roman" w:hAnsi="Times New Roman" w:cs="Times New Roman"/>
          <w:sz w:val="24"/>
          <w:szCs w:val="24"/>
          <w:lang w:val="et-EE"/>
        </w:rPr>
        <w:t xml:space="preserve">. </w:t>
      </w:r>
      <w:r w:rsidR="009C63B5">
        <w:rPr>
          <w:rFonts w:ascii="Times New Roman" w:hAnsi="Times New Roman" w:cs="Times New Roman"/>
          <w:sz w:val="24"/>
          <w:szCs w:val="24"/>
          <w:lang w:val="et-EE"/>
        </w:rPr>
        <w:t>Märkimisväärne mõju tulu</w:t>
      </w:r>
      <w:r w:rsidR="00767A13">
        <w:rPr>
          <w:rFonts w:ascii="Times New Roman" w:hAnsi="Times New Roman" w:cs="Times New Roman"/>
          <w:sz w:val="24"/>
          <w:szCs w:val="24"/>
          <w:lang w:val="et-EE"/>
        </w:rPr>
        <w:t>n</w:t>
      </w:r>
      <w:r w:rsidR="009C63B5">
        <w:rPr>
          <w:rFonts w:ascii="Times New Roman" w:hAnsi="Times New Roman" w:cs="Times New Roman"/>
          <w:sz w:val="24"/>
          <w:szCs w:val="24"/>
          <w:lang w:val="et-EE"/>
        </w:rPr>
        <w:t>dusmetsadele seega puudub.</w:t>
      </w:r>
    </w:p>
    <w:p w14:paraId="043FCC68" w14:textId="77777777" w:rsidR="00673832" w:rsidRDefault="00673832" w:rsidP="00673832">
      <w:pPr>
        <w:pStyle w:val="Loendilik"/>
        <w:rPr>
          <w:rFonts w:ascii="Times New Roman" w:hAnsi="Times New Roman" w:cs="Times New Roman"/>
          <w:i/>
          <w:iCs/>
          <w:sz w:val="24"/>
          <w:szCs w:val="24"/>
          <w:lang w:val="et-EE"/>
        </w:rPr>
      </w:pPr>
    </w:p>
    <w:p w14:paraId="277880D2" w14:textId="2143405A" w:rsidR="00673832" w:rsidRPr="001C0D7A" w:rsidRDefault="00673832" w:rsidP="00673832">
      <w:pPr>
        <w:pStyle w:val="Loendilik"/>
        <w:rPr>
          <w:rFonts w:ascii="Times New Roman" w:hAnsi="Times New Roman" w:cs="Times New Roman"/>
          <w:sz w:val="24"/>
          <w:szCs w:val="24"/>
          <w:lang w:val="et-EE"/>
        </w:rPr>
      </w:pPr>
      <w:r w:rsidRPr="00D3468B">
        <w:rPr>
          <w:rFonts w:ascii="Times New Roman" w:hAnsi="Times New Roman" w:cs="Times New Roman"/>
          <w:i/>
          <w:iCs/>
          <w:sz w:val="24"/>
          <w:szCs w:val="24"/>
          <w:lang w:val="et-EE"/>
        </w:rPr>
        <w:t>Mõju eramaadele.</w:t>
      </w:r>
      <w:r w:rsidR="001C0D7A">
        <w:rPr>
          <w:rFonts w:ascii="Times New Roman" w:hAnsi="Times New Roman" w:cs="Times New Roman"/>
          <w:i/>
          <w:iCs/>
          <w:sz w:val="24"/>
          <w:szCs w:val="24"/>
          <w:lang w:val="et-EE"/>
        </w:rPr>
        <w:t xml:space="preserve"> </w:t>
      </w:r>
      <w:r w:rsidR="00CF7216">
        <w:rPr>
          <w:rFonts w:ascii="Times New Roman" w:hAnsi="Times New Roman" w:cs="Times New Roman"/>
          <w:sz w:val="24"/>
          <w:szCs w:val="24"/>
          <w:lang w:val="et-EE"/>
        </w:rPr>
        <w:t>T</w:t>
      </w:r>
      <w:r w:rsidR="001C0D7A">
        <w:rPr>
          <w:rFonts w:ascii="Times New Roman" w:hAnsi="Times New Roman" w:cs="Times New Roman"/>
          <w:sz w:val="24"/>
          <w:szCs w:val="24"/>
          <w:lang w:val="et-EE"/>
        </w:rPr>
        <w:t>aastamisalad asuvad täielikult riigimaal.</w:t>
      </w:r>
      <w:r w:rsidR="00CF7216">
        <w:rPr>
          <w:rFonts w:ascii="Times New Roman" w:hAnsi="Times New Roman" w:cs="Times New Roman"/>
          <w:sz w:val="24"/>
          <w:szCs w:val="24"/>
          <w:lang w:val="et-EE"/>
        </w:rPr>
        <w:t xml:space="preserve"> Põhjapoolsete taastamisaladega piirnevad kaks eraomandis olevat katastriüksust - Kurre (</w:t>
      </w:r>
      <w:r w:rsidR="00CF7216" w:rsidRPr="00CF7216">
        <w:rPr>
          <w:rFonts w:ascii="Times New Roman" w:hAnsi="Times New Roman" w:cs="Times New Roman"/>
          <w:sz w:val="24"/>
          <w:szCs w:val="24"/>
          <w:lang w:val="et-EE"/>
        </w:rPr>
        <w:t>87901:004:1037</w:t>
      </w:r>
      <w:r w:rsidR="00CF7216">
        <w:rPr>
          <w:rFonts w:ascii="Times New Roman" w:hAnsi="Times New Roman" w:cs="Times New Roman"/>
          <w:sz w:val="24"/>
          <w:szCs w:val="24"/>
          <w:lang w:val="et-EE"/>
        </w:rPr>
        <w:t>) ja Laane (</w:t>
      </w:r>
      <w:r w:rsidR="00CF7216" w:rsidRPr="00CF7216">
        <w:rPr>
          <w:rFonts w:ascii="Times New Roman" w:hAnsi="Times New Roman" w:cs="Times New Roman"/>
          <w:sz w:val="24"/>
          <w:szCs w:val="24"/>
          <w:lang w:val="et-EE"/>
        </w:rPr>
        <w:t>87901:001:0881</w:t>
      </w:r>
      <w:r w:rsidR="00CF7216">
        <w:rPr>
          <w:rFonts w:ascii="Times New Roman" w:hAnsi="Times New Roman" w:cs="Times New Roman"/>
          <w:sz w:val="24"/>
          <w:szCs w:val="24"/>
          <w:lang w:val="et-EE"/>
        </w:rPr>
        <w:t>) -, mis asuvad Meenikunno LKA-lt väljas. Vooluakumulatsioonianalüüs näitab, et Kurre maaüksuse Vinso teest lõuna poole jäävat osa kraavide sulgemine Meenikunno LKA-l ei mõjuta, sest kaitseala põhjapoolseimas nurgas on valgalade piir. Kraavide sulgemine võib aga mõjutada Laane maaüksuse Vinso teest lõunapoolsemat osa (ca 1,1ha), mis jääb kaitseala piirist välja, kuid mille veerežiim on mõjutatud läheduses asuvatest kuivenduskraavidest. Projekt tuleb koostada nii, et eraomandis olevaid maid ei mõjutata.</w:t>
      </w:r>
    </w:p>
    <w:p w14:paraId="48992129" w14:textId="77777777" w:rsidR="00673832" w:rsidRDefault="00673832" w:rsidP="00673832">
      <w:pPr>
        <w:pStyle w:val="Loendilik"/>
        <w:rPr>
          <w:rFonts w:ascii="Times New Roman" w:hAnsi="Times New Roman" w:cs="Times New Roman"/>
          <w:i/>
          <w:iCs/>
          <w:sz w:val="24"/>
          <w:szCs w:val="24"/>
          <w:lang w:val="et-EE"/>
        </w:rPr>
      </w:pPr>
    </w:p>
    <w:p w14:paraId="3FA1FE0C" w14:textId="5ADB189F" w:rsidR="00673832" w:rsidRPr="001C0D7A" w:rsidRDefault="00673832" w:rsidP="00673832">
      <w:pPr>
        <w:pStyle w:val="Loendilik"/>
        <w:rPr>
          <w:rFonts w:ascii="Times New Roman" w:hAnsi="Times New Roman" w:cs="Times New Roman"/>
          <w:sz w:val="24"/>
          <w:szCs w:val="24"/>
          <w:lang w:val="et-EE"/>
        </w:rPr>
      </w:pPr>
      <w:r w:rsidRPr="00D3468B">
        <w:rPr>
          <w:rFonts w:ascii="Times New Roman" w:hAnsi="Times New Roman" w:cs="Times New Roman"/>
          <w:i/>
          <w:iCs/>
          <w:sz w:val="24"/>
          <w:szCs w:val="24"/>
          <w:lang w:val="et-EE"/>
        </w:rPr>
        <w:lastRenderedPageBreak/>
        <w:t xml:space="preserve">Mõju </w:t>
      </w:r>
      <w:r>
        <w:rPr>
          <w:rFonts w:ascii="Times New Roman" w:hAnsi="Times New Roman" w:cs="Times New Roman"/>
          <w:i/>
          <w:iCs/>
          <w:sz w:val="24"/>
          <w:szCs w:val="24"/>
          <w:lang w:val="et-EE"/>
        </w:rPr>
        <w:t>teedele</w:t>
      </w:r>
      <w:r w:rsidRPr="00D3468B">
        <w:rPr>
          <w:rFonts w:ascii="Times New Roman" w:hAnsi="Times New Roman" w:cs="Times New Roman"/>
          <w:i/>
          <w:iCs/>
          <w:sz w:val="24"/>
          <w:szCs w:val="24"/>
          <w:lang w:val="et-EE"/>
        </w:rPr>
        <w:t>.</w:t>
      </w:r>
      <w:r w:rsidR="001C0D7A">
        <w:rPr>
          <w:rFonts w:ascii="Times New Roman" w:hAnsi="Times New Roman" w:cs="Times New Roman"/>
          <w:i/>
          <w:iCs/>
          <w:sz w:val="24"/>
          <w:szCs w:val="24"/>
          <w:lang w:val="et-EE"/>
        </w:rPr>
        <w:t xml:space="preserve"> </w:t>
      </w:r>
      <w:r w:rsidR="001C0D7A">
        <w:rPr>
          <w:rFonts w:ascii="Times New Roman" w:hAnsi="Times New Roman" w:cs="Times New Roman"/>
          <w:sz w:val="24"/>
          <w:szCs w:val="24"/>
          <w:lang w:val="et-EE"/>
        </w:rPr>
        <w:t>Meenikunno LKA-d läbi</w:t>
      </w:r>
      <w:r w:rsidR="00CF7216">
        <w:rPr>
          <w:rFonts w:ascii="Times New Roman" w:hAnsi="Times New Roman" w:cs="Times New Roman"/>
          <w:sz w:val="24"/>
          <w:szCs w:val="24"/>
          <w:lang w:val="et-EE"/>
        </w:rPr>
        <w:t>b</w:t>
      </w:r>
      <w:r w:rsidR="001C0D7A">
        <w:rPr>
          <w:rFonts w:ascii="Times New Roman" w:hAnsi="Times New Roman" w:cs="Times New Roman"/>
          <w:sz w:val="24"/>
          <w:szCs w:val="24"/>
          <w:lang w:val="et-EE"/>
        </w:rPr>
        <w:t xml:space="preserve"> idaosas põhja-lõunasuunaliselt Viluste-Lindora tee, mille äärde jääb mitu taastamisala. Lisaks on taastamisaladel puutumus põhjaosas Vinso teega, mille alt lähevad kraavid läbi; ja lõunaosas Meenikunno, Liipsaare ja Oja teega. Uurimistööde käigus tuleb tuvastada kraavide sulgemise mõju teedele ning projekt koostada nii, et teede seisukord ei halveneks.</w:t>
      </w:r>
    </w:p>
    <w:p w14:paraId="6F698C52" w14:textId="77777777" w:rsidR="00673832" w:rsidRDefault="00673832" w:rsidP="00673832">
      <w:pPr>
        <w:pStyle w:val="Loendilik"/>
        <w:rPr>
          <w:rFonts w:ascii="Times New Roman" w:hAnsi="Times New Roman" w:cs="Times New Roman"/>
          <w:i/>
          <w:iCs/>
          <w:sz w:val="24"/>
          <w:szCs w:val="24"/>
          <w:lang w:val="et-EE"/>
        </w:rPr>
      </w:pPr>
    </w:p>
    <w:p w14:paraId="0DA072C5" w14:textId="77777777" w:rsidR="00EB7DA7" w:rsidRDefault="00673832" w:rsidP="00673832">
      <w:pPr>
        <w:pStyle w:val="Loendilik"/>
        <w:rPr>
          <w:rFonts w:ascii="Times New Roman" w:hAnsi="Times New Roman" w:cs="Times New Roman"/>
          <w:sz w:val="24"/>
          <w:szCs w:val="24"/>
          <w:lang w:val="et-EE"/>
        </w:rPr>
      </w:pPr>
      <w:r>
        <w:rPr>
          <w:rFonts w:ascii="Times New Roman" w:hAnsi="Times New Roman" w:cs="Times New Roman"/>
          <w:i/>
          <w:iCs/>
          <w:sz w:val="24"/>
          <w:szCs w:val="24"/>
          <w:lang w:val="et-EE"/>
        </w:rPr>
        <w:t>Mõju külastustaristule.</w:t>
      </w:r>
      <w:r w:rsidR="001C0D7A">
        <w:rPr>
          <w:rFonts w:ascii="Times New Roman" w:hAnsi="Times New Roman" w:cs="Times New Roman"/>
          <w:i/>
          <w:iCs/>
          <w:sz w:val="24"/>
          <w:szCs w:val="24"/>
          <w:lang w:val="et-EE"/>
        </w:rPr>
        <w:t xml:space="preserve"> </w:t>
      </w:r>
      <w:r w:rsidR="001C0D7A">
        <w:rPr>
          <w:rFonts w:ascii="Times New Roman" w:hAnsi="Times New Roman" w:cs="Times New Roman"/>
          <w:sz w:val="24"/>
          <w:szCs w:val="24"/>
          <w:lang w:val="et-EE"/>
        </w:rPr>
        <w:t>Taastamisalasid läbi</w:t>
      </w:r>
      <w:r w:rsidR="005B71B8">
        <w:rPr>
          <w:rFonts w:ascii="Times New Roman" w:hAnsi="Times New Roman" w:cs="Times New Roman"/>
          <w:sz w:val="24"/>
          <w:szCs w:val="24"/>
          <w:lang w:val="et-EE"/>
        </w:rPr>
        <w:t xml:space="preserve">b RMK </w:t>
      </w:r>
      <w:r w:rsidR="00A8503F">
        <w:rPr>
          <w:rFonts w:ascii="Times New Roman" w:hAnsi="Times New Roman" w:cs="Times New Roman"/>
          <w:sz w:val="24"/>
          <w:szCs w:val="24"/>
          <w:lang w:val="et-EE"/>
        </w:rPr>
        <w:t xml:space="preserve">Peraküla-Aegviidu-Ähijärve matkatee ning </w:t>
      </w:r>
      <w:r w:rsidR="005B71B8">
        <w:rPr>
          <w:rFonts w:ascii="Times New Roman" w:hAnsi="Times New Roman" w:cs="Times New Roman"/>
          <w:sz w:val="24"/>
          <w:szCs w:val="24"/>
          <w:lang w:val="et-EE"/>
        </w:rPr>
        <w:t>Meenikunno matkarada</w:t>
      </w:r>
      <w:r w:rsidR="00D72D35">
        <w:rPr>
          <w:rFonts w:ascii="Times New Roman" w:hAnsi="Times New Roman" w:cs="Times New Roman"/>
          <w:sz w:val="24"/>
          <w:szCs w:val="24"/>
          <w:lang w:val="et-EE"/>
        </w:rPr>
        <w:t xml:space="preserve">, mis </w:t>
      </w:r>
      <w:r w:rsidR="00940710">
        <w:rPr>
          <w:rFonts w:ascii="Times New Roman" w:hAnsi="Times New Roman" w:cs="Times New Roman"/>
          <w:sz w:val="24"/>
          <w:szCs w:val="24"/>
          <w:lang w:val="et-EE"/>
        </w:rPr>
        <w:t>osaliselt kattuvad</w:t>
      </w:r>
      <w:r w:rsidR="00D72D35">
        <w:rPr>
          <w:rFonts w:ascii="Times New Roman" w:hAnsi="Times New Roman" w:cs="Times New Roman"/>
          <w:sz w:val="24"/>
          <w:szCs w:val="24"/>
          <w:lang w:val="et-EE"/>
        </w:rPr>
        <w:t>.</w:t>
      </w:r>
      <w:r w:rsidR="00940710">
        <w:rPr>
          <w:rFonts w:ascii="Times New Roman" w:hAnsi="Times New Roman" w:cs="Times New Roman"/>
          <w:sz w:val="24"/>
          <w:szCs w:val="24"/>
          <w:lang w:val="et-EE"/>
        </w:rPr>
        <w:t xml:space="preserve"> Matkaraja </w:t>
      </w:r>
      <w:r w:rsidR="00A67E1F">
        <w:rPr>
          <w:rFonts w:ascii="Times New Roman" w:hAnsi="Times New Roman" w:cs="Times New Roman"/>
          <w:sz w:val="24"/>
          <w:szCs w:val="24"/>
          <w:lang w:val="et-EE"/>
        </w:rPr>
        <w:t>metsane osa on k</w:t>
      </w:r>
      <w:r w:rsidR="0037769E">
        <w:rPr>
          <w:rFonts w:ascii="Times New Roman" w:hAnsi="Times New Roman" w:cs="Times New Roman"/>
          <w:sz w:val="24"/>
          <w:szCs w:val="24"/>
          <w:lang w:val="et-EE"/>
        </w:rPr>
        <w:t>õrgema veeseisu korral kohati kehvasti läbitav ja mudane</w:t>
      </w:r>
      <w:r w:rsidR="000F5EEC">
        <w:rPr>
          <w:rFonts w:ascii="Times New Roman" w:hAnsi="Times New Roman" w:cs="Times New Roman"/>
          <w:sz w:val="24"/>
          <w:szCs w:val="24"/>
          <w:lang w:val="et-EE"/>
        </w:rPr>
        <w:t>; rabaosas on kasutusel hiljuti</w:t>
      </w:r>
      <w:r w:rsidR="00BB5C6B">
        <w:rPr>
          <w:rFonts w:ascii="Times New Roman" w:hAnsi="Times New Roman" w:cs="Times New Roman"/>
          <w:sz w:val="24"/>
          <w:szCs w:val="24"/>
          <w:lang w:val="et-EE"/>
        </w:rPr>
        <w:t xml:space="preserve"> osaliselt</w:t>
      </w:r>
      <w:r w:rsidR="000F5EEC">
        <w:rPr>
          <w:rFonts w:ascii="Times New Roman" w:hAnsi="Times New Roman" w:cs="Times New Roman"/>
          <w:sz w:val="24"/>
          <w:szCs w:val="24"/>
          <w:lang w:val="et-EE"/>
        </w:rPr>
        <w:t xml:space="preserve"> rekonstrueeritud laudtee. </w:t>
      </w:r>
      <w:r w:rsidR="0084368B">
        <w:rPr>
          <w:rFonts w:ascii="Times New Roman" w:hAnsi="Times New Roman" w:cs="Times New Roman"/>
          <w:sz w:val="24"/>
          <w:szCs w:val="24"/>
          <w:lang w:val="et-EE"/>
        </w:rPr>
        <w:t xml:space="preserve">RMK külastuskorraldusosakonnaga </w:t>
      </w:r>
      <w:r w:rsidR="00181DD7">
        <w:rPr>
          <w:rFonts w:ascii="Times New Roman" w:hAnsi="Times New Roman" w:cs="Times New Roman"/>
          <w:sz w:val="24"/>
          <w:szCs w:val="24"/>
          <w:lang w:val="et-EE"/>
        </w:rPr>
        <w:t>koos arutledes</w:t>
      </w:r>
      <w:r w:rsidR="003343EA">
        <w:rPr>
          <w:rFonts w:ascii="Times New Roman" w:hAnsi="Times New Roman" w:cs="Times New Roman"/>
          <w:sz w:val="24"/>
          <w:szCs w:val="24"/>
          <w:lang w:val="et-EE"/>
        </w:rPr>
        <w:t xml:space="preserve"> tõdeti, et k</w:t>
      </w:r>
      <w:r w:rsidR="001C0D7A">
        <w:rPr>
          <w:rFonts w:ascii="Times New Roman" w:hAnsi="Times New Roman" w:cs="Times New Roman"/>
          <w:sz w:val="24"/>
          <w:szCs w:val="24"/>
          <w:lang w:val="et-EE"/>
        </w:rPr>
        <w:t>raavide sulgemise korral veetase</w:t>
      </w:r>
      <w:r w:rsidR="008F090E">
        <w:rPr>
          <w:rFonts w:ascii="Times New Roman" w:hAnsi="Times New Roman" w:cs="Times New Roman"/>
          <w:sz w:val="24"/>
          <w:szCs w:val="24"/>
          <w:lang w:val="et-EE"/>
        </w:rPr>
        <w:t>me</w:t>
      </w:r>
      <w:r w:rsidR="001C0D7A">
        <w:rPr>
          <w:rFonts w:ascii="Times New Roman" w:hAnsi="Times New Roman" w:cs="Times New Roman"/>
          <w:sz w:val="24"/>
          <w:szCs w:val="24"/>
          <w:lang w:val="et-EE"/>
        </w:rPr>
        <w:t xml:space="preserve"> tõus</w:t>
      </w:r>
      <w:r w:rsidR="008F090E">
        <w:rPr>
          <w:rFonts w:ascii="Times New Roman" w:hAnsi="Times New Roman" w:cs="Times New Roman"/>
          <w:sz w:val="24"/>
          <w:szCs w:val="24"/>
          <w:lang w:val="et-EE"/>
        </w:rPr>
        <w:t>tes</w:t>
      </w:r>
      <w:r w:rsidR="0084368B">
        <w:rPr>
          <w:rFonts w:ascii="Times New Roman" w:hAnsi="Times New Roman" w:cs="Times New Roman"/>
          <w:sz w:val="24"/>
          <w:szCs w:val="24"/>
          <w:lang w:val="et-EE"/>
        </w:rPr>
        <w:t xml:space="preserve"> </w:t>
      </w:r>
      <w:r w:rsidR="00443A42">
        <w:rPr>
          <w:rFonts w:ascii="Times New Roman" w:hAnsi="Times New Roman" w:cs="Times New Roman"/>
          <w:sz w:val="24"/>
          <w:szCs w:val="24"/>
          <w:lang w:val="et-EE"/>
        </w:rPr>
        <w:t xml:space="preserve">vajab matkaraja </w:t>
      </w:r>
      <w:r w:rsidR="009607B8">
        <w:rPr>
          <w:rFonts w:ascii="Times New Roman" w:hAnsi="Times New Roman" w:cs="Times New Roman"/>
          <w:sz w:val="24"/>
          <w:szCs w:val="24"/>
          <w:lang w:val="et-EE"/>
        </w:rPr>
        <w:t xml:space="preserve">metsas kulgev </w:t>
      </w:r>
      <w:r w:rsidR="00443A42">
        <w:rPr>
          <w:rFonts w:ascii="Times New Roman" w:hAnsi="Times New Roman" w:cs="Times New Roman"/>
          <w:sz w:val="24"/>
          <w:szCs w:val="24"/>
          <w:lang w:val="et-EE"/>
        </w:rPr>
        <w:t>lõunaosa ümbersuunamist</w:t>
      </w:r>
      <w:r w:rsidR="00F0311A">
        <w:rPr>
          <w:rFonts w:ascii="Times New Roman" w:hAnsi="Times New Roman" w:cs="Times New Roman"/>
          <w:sz w:val="24"/>
          <w:szCs w:val="24"/>
          <w:lang w:val="et-EE"/>
        </w:rPr>
        <w:t xml:space="preserve">. </w:t>
      </w:r>
      <w:r w:rsidR="00B37B62">
        <w:rPr>
          <w:rFonts w:ascii="Times New Roman" w:hAnsi="Times New Roman" w:cs="Times New Roman"/>
          <w:sz w:val="24"/>
          <w:szCs w:val="24"/>
          <w:lang w:val="et-EE"/>
        </w:rPr>
        <w:t xml:space="preserve">Lisaks veetaseme tõusule muudaks raja läbitavust tema praeguses asukohas </w:t>
      </w:r>
      <w:r w:rsidR="00E6437E">
        <w:rPr>
          <w:rFonts w:ascii="Times New Roman" w:hAnsi="Times New Roman" w:cs="Times New Roman"/>
          <w:sz w:val="24"/>
          <w:szCs w:val="24"/>
          <w:lang w:val="et-EE"/>
        </w:rPr>
        <w:t>võimalikud tehtavad tööd nagu kraavimulde likvideerimine ja ekskavaatoriga paisude jaoks pinnase võtmisest tekkivad augud.</w:t>
      </w:r>
      <w:r w:rsidR="001C0D7A">
        <w:rPr>
          <w:rFonts w:ascii="Times New Roman" w:hAnsi="Times New Roman" w:cs="Times New Roman"/>
          <w:sz w:val="24"/>
          <w:szCs w:val="24"/>
          <w:lang w:val="et-EE"/>
        </w:rPr>
        <w:t xml:space="preserve"> </w:t>
      </w:r>
      <w:r w:rsidR="00EA5BB6">
        <w:rPr>
          <w:rFonts w:ascii="Times New Roman" w:hAnsi="Times New Roman" w:cs="Times New Roman"/>
          <w:sz w:val="24"/>
          <w:szCs w:val="24"/>
          <w:lang w:val="et-EE"/>
        </w:rPr>
        <w:t xml:space="preserve">Matkaraja </w:t>
      </w:r>
      <w:r w:rsidR="000E7EB0">
        <w:rPr>
          <w:rFonts w:ascii="Times New Roman" w:hAnsi="Times New Roman" w:cs="Times New Roman"/>
          <w:sz w:val="24"/>
          <w:szCs w:val="24"/>
          <w:lang w:val="et-EE"/>
        </w:rPr>
        <w:t>Liipsaare poolses osas (edelanurk)</w:t>
      </w:r>
      <w:r w:rsidR="006625DE">
        <w:rPr>
          <w:rFonts w:ascii="Times New Roman" w:hAnsi="Times New Roman" w:cs="Times New Roman"/>
          <w:sz w:val="24"/>
          <w:szCs w:val="24"/>
          <w:lang w:val="et-EE"/>
        </w:rPr>
        <w:t xml:space="preserve">, kus potentsiaalselt suletavat kraavi ületab laudtee, tuleb hiljem arvestada laudtee </w:t>
      </w:r>
      <w:r w:rsidR="005F4E33">
        <w:rPr>
          <w:rFonts w:ascii="Times New Roman" w:hAnsi="Times New Roman" w:cs="Times New Roman"/>
          <w:sz w:val="24"/>
          <w:szCs w:val="24"/>
          <w:lang w:val="et-EE"/>
        </w:rPr>
        <w:t>uuendamisega.</w:t>
      </w:r>
    </w:p>
    <w:p w14:paraId="66F68240" w14:textId="7EE8B0D2" w:rsidR="00673832" w:rsidRPr="001C0D7A" w:rsidRDefault="005F4E33" w:rsidP="00673832">
      <w:pPr>
        <w:pStyle w:val="Loendilik"/>
        <w:rPr>
          <w:rFonts w:ascii="Times New Roman" w:hAnsi="Times New Roman" w:cs="Times New Roman"/>
          <w:sz w:val="24"/>
          <w:szCs w:val="24"/>
          <w:lang w:val="et-EE"/>
        </w:rPr>
      </w:pPr>
      <w:r>
        <w:rPr>
          <w:rFonts w:ascii="Times New Roman" w:hAnsi="Times New Roman" w:cs="Times New Roman"/>
          <w:sz w:val="24"/>
          <w:szCs w:val="24"/>
          <w:lang w:val="et-EE"/>
        </w:rPr>
        <w:t xml:space="preserve">RMK külastuskorraldusosakond </w:t>
      </w:r>
      <w:r w:rsidR="0019441A">
        <w:rPr>
          <w:rFonts w:ascii="Times New Roman" w:hAnsi="Times New Roman" w:cs="Times New Roman"/>
          <w:sz w:val="24"/>
          <w:szCs w:val="24"/>
          <w:lang w:val="et-EE"/>
        </w:rPr>
        <w:t>planeerib</w:t>
      </w:r>
      <w:r w:rsidR="00CF386F">
        <w:rPr>
          <w:rFonts w:ascii="Times New Roman" w:hAnsi="Times New Roman" w:cs="Times New Roman"/>
          <w:sz w:val="24"/>
          <w:szCs w:val="24"/>
          <w:lang w:val="et-EE"/>
        </w:rPr>
        <w:t xml:space="preserve"> metsas kulgeva</w:t>
      </w:r>
      <w:r w:rsidR="0019441A">
        <w:rPr>
          <w:rFonts w:ascii="Times New Roman" w:hAnsi="Times New Roman" w:cs="Times New Roman"/>
          <w:sz w:val="24"/>
          <w:szCs w:val="24"/>
          <w:lang w:val="et-EE"/>
        </w:rPr>
        <w:t xml:space="preserve"> raja</w:t>
      </w:r>
      <w:r w:rsidR="00CF386F">
        <w:rPr>
          <w:rFonts w:ascii="Times New Roman" w:hAnsi="Times New Roman" w:cs="Times New Roman"/>
          <w:sz w:val="24"/>
          <w:szCs w:val="24"/>
          <w:lang w:val="et-EE"/>
        </w:rPr>
        <w:t>osa</w:t>
      </w:r>
      <w:r w:rsidR="0019441A">
        <w:rPr>
          <w:rFonts w:ascii="Times New Roman" w:hAnsi="Times New Roman" w:cs="Times New Roman"/>
          <w:sz w:val="24"/>
          <w:szCs w:val="24"/>
          <w:lang w:val="et-EE"/>
        </w:rPr>
        <w:t xml:space="preserve"> ümbersuunamist</w:t>
      </w:r>
      <w:r w:rsidR="00277C8A">
        <w:rPr>
          <w:rFonts w:ascii="Times New Roman" w:hAnsi="Times New Roman" w:cs="Times New Roman"/>
          <w:sz w:val="24"/>
          <w:szCs w:val="24"/>
          <w:lang w:val="et-EE"/>
        </w:rPr>
        <w:t xml:space="preserve"> </w:t>
      </w:r>
      <w:r w:rsidR="00CF386F">
        <w:rPr>
          <w:rFonts w:ascii="Times New Roman" w:hAnsi="Times New Roman" w:cs="Times New Roman"/>
          <w:sz w:val="24"/>
          <w:szCs w:val="24"/>
          <w:lang w:val="et-EE"/>
        </w:rPr>
        <w:t xml:space="preserve">ja otsib selleks võimalikke lahendusi. </w:t>
      </w:r>
      <w:r w:rsidR="00616F71">
        <w:rPr>
          <w:rFonts w:ascii="Times New Roman" w:hAnsi="Times New Roman" w:cs="Times New Roman"/>
          <w:sz w:val="24"/>
          <w:szCs w:val="24"/>
          <w:lang w:val="et-EE"/>
        </w:rPr>
        <w:t>Metsaonn ja lõkkekohad</w:t>
      </w:r>
      <w:r w:rsidR="00CF386F">
        <w:rPr>
          <w:rFonts w:ascii="Times New Roman" w:hAnsi="Times New Roman" w:cs="Times New Roman"/>
          <w:sz w:val="24"/>
          <w:szCs w:val="24"/>
          <w:lang w:val="et-EE"/>
        </w:rPr>
        <w:t xml:space="preserve"> ning </w:t>
      </w:r>
      <w:r w:rsidR="001060FB">
        <w:rPr>
          <w:rFonts w:ascii="Times New Roman" w:hAnsi="Times New Roman" w:cs="Times New Roman"/>
          <w:sz w:val="24"/>
          <w:szCs w:val="24"/>
          <w:lang w:val="et-EE"/>
        </w:rPr>
        <w:t>r</w:t>
      </w:r>
      <w:r w:rsidR="00CF386F">
        <w:rPr>
          <w:rFonts w:ascii="Times New Roman" w:hAnsi="Times New Roman" w:cs="Times New Roman"/>
          <w:sz w:val="24"/>
          <w:szCs w:val="24"/>
          <w:lang w:val="et-EE"/>
        </w:rPr>
        <w:t xml:space="preserve">abakuplil </w:t>
      </w:r>
      <w:r w:rsidR="00CD7686">
        <w:rPr>
          <w:rFonts w:ascii="Times New Roman" w:hAnsi="Times New Roman" w:cs="Times New Roman"/>
          <w:sz w:val="24"/>
          <w:szCs w:val="24"/>
          <w:lang w:val="et-EE"/>
        </w:rPr>
        <w:t>asuv laudtee</w:t>
      </w:r>
      <w:r w:rsidR="00616F71">
        <w:rPr>
          <w:rFonts w:ascii="Times New Roman" w:hAnsi="Times New Roman" w:cs="Times New Roman"/>
          <w:sz w:val="24"/>
          <w:szCs w:val="24"/>
          <w:lang w:val="et-EE"/>
        </w:rPr>
        <w:t xml:space="preserve"> asuvad kõrgematel aladel ning nende seisukorda taastamistööd ei mõjuta.</w:t>
      </w:r>
    </w:p>
    <w:p w14:paraId="0B4B9770" w14:textId="77777777" w:rsidR="00673832" w:rsidRDefault="00673832" w:rsidP="00673832">
      <w:pPr>
        <w:pStyle w:val="Loendilik"/>
        <w:rPr>
          <w:rFonts w:ascii="Times New Roman" w:hAnsi="Times New Roman" w:cs="Times New Roman"/>
          <w:i/>
          <w:iCs/>
          <w:sz w:val="24"/>
          <w:szCs w:val="24"/>
          <w:lang w:val="et-EE"/>
        </w:rPr>
      </w:pPr>
    </w:p>
    <w:p w14:paraId="2245DFCB" w14:textId="3DFB4892" w:rsidR="00AA31FD" w:rsidRPr="00AA31FD" w:rsidRDefault="00673832" w:rsidP="00AA31FD">
      <w:pPr>
        <w:pStyle w:val="Loendilik"/>
        <w:jc w:val="both"/>
        <w:rPr>
          <w:rFonts w:ascii="Times New Roman" w:hAnsi="Times New Roman" w:cs="Times New Roman"/>
          <w:sz w:val="24"/>
          <w:szCs w:val="24"/>
          <w:lang w:val="et-EE"/>
        </w:rPr>
      </w:pPr>
      <w:r w:rsidRPr="00D3468B">
        <w:rPr>
          <w:rFonts w:ascii="Times New Roman" w:hAnsi="Times New Roman" w:cs="Times New Roman"/>
          <w:i/>
          <w:iCs/>
          <w:sz w:val="24"/>
          <w:szCs w:val="24"/>
          <w:lang w:val="et-EE"/>
        </w:rPr>
        <w:t>Mõju kaitseväärtustele.</w:t>
      </w:r>
    </w:p>
    <w:p w14:paraId="421B29D4" w14:textId="2CF8584E" w:rsidR="008476AB" w:rsidRDefault="008476AB" w:rsidP="00673832">
      <w:pPr>
        <w:pStyle w:val="Loendilik"/>
        <w:jc w:val="both"/>
        <w:rPr>
          <w:rFonts w:ascii="Times New Roman" w:hAnsi="Times New Roman" w:cs="Times New Roman"/>
          <w:sz w:val="24"/>
          <w:szCs w:val="24"/>
          <w:lang w:val="et-EE"/>
        </w:rPr>
      </w:pPr>
      <w:r w:rsidRPr="008476AB">
        <w:rPr>
          <w:rFonts w:ascii="Times New Roman" w:hAnsi="Times New Roman" w:cs="Times New Roman"/>
          <w:sz w:val="24"/>
          <w:szCs w:val="24"/>
          <w:lang w:val="et-EE"/>
        </w:rPr>
        <w:t>Meenikunno LKA tuumiku moodustab Meenikunno soo, mis EELISe andmetel on inventeeritud B esinduslikkusega 7110* rabakoosluseks. Suurem osa taastamisaladel olevaid kraaviv</w:t>
      </w:r>
      <w:r w:rsidRPr="008476AB">
        <w:rPr>
          <w:rFonts w:ascii="Times New Roman" w:hAnsi="Times New Roman" w:cs="Times New Roman" w:hint="cs"/>
          <w:sz w:val="24"/>
          <w:szCs w:val="24"/>
          <w:lang w:val="et-EE"/>
        </w:rPr>
        <w:t>õ</w:t>
      </w:r>
      <w:r w:rsidRPr="008476AB">
        <w:rPr>
          <w:rFonts w:ascii="Times New Roman" w:hAnsi="Times New Roman" w:cs="Times New Roman"/>
          <w:sz w:val="24"/>
          <w:szCs w:val="24"/>
          <w:lang w:val="et-EE"/>
        </w:rPr>
        <w:t>rgustikke saab alguse Meenikunno soost ning ajalooliste kaartide ja ortofotodega v</w:t>
      </w:r>
      <w:r w:rsidRPr="008476AB">
        <w:rPr>
          <w:rFonts w:ascii="Times New Roman" w:hAnsi="Times New Roman" w:cs="Times New Roman" w:hint="cs"/>
          <w:sz w:val="24"/>
          <w:szCs w:val="24"/>
          <w:lang w:val="et-EE"/>
        </w:rPr>
        <w:t>õ</w:t>
      </w:r>
      <w:r w:rsidRPr="008476AB">
        <w:rPr>
          <w:rFonts w:ascii="Times New Roman" w:hAnsi="Times New Roman" w:cs="Times New Roman"/>
          <w:sz w:val="24"/>
          <w:szCs w:val="24"/>
          <w:lang w:val="et-EE"/>
        </w:rPr>
        <w:t>rreldes on lagedamat sooala kuivenduse t</w:t>
      </w:r>
      <w:r w:rsidRPr="008476AB">
        <w:rPr>
          <w:rFonts w:ascii="Times New Roman" w:hAnsi="Times New Roman" w:cs="Times New Roman" w:hint="cs"/>
          <w:sz w:val="24"/>
          <w:szCs w:val="24"/>
          <w:lang w:val="et-EE"/>
        </w:rPr>
        <w:t>õ</w:t>
      </w:r>
      <w:r w:rsidRPr="008476AB">
        <w:rPr>
          <w:rFonts w:ascii="Times New Roman" w:hAnsi="Times New Roman" w:cs="Times New Roman"/>
          <w:sz w:val="24"/>
          <w:szCs w:val="24"/>
          <w:lang w:val="et-EE"/>
        </w:rPr>
        <w:t>ttu t</w:t>
      </w:r>
      <w:r w:rsidRPr="008476AB">
        <w:rPr>
          <w:rFonts w:ascii="Times New Roman" w:hAnsi="Times New Roman" w:cs="Times New Roman" w:hint="cs"/>
          <w:sz w:val="24"/>
          <w:szCs w:val="24"/>
          <w:lang w:val="et-EE"/>
        </w:rPr>
        <w:t>ä</w:t>
      </w:r>
      <w:r w:rsidRPr="008476AB">
        <w:rPr>
          <w:rFonts w:ascii="Times New Roman" w:hAnsi="Times New Roman" w:cs="Times New Roman"/>
          <w:sz w:val="24"/>
          <w:szCs w:val="24"/>
          <w:lang w:val="et-EE"/>
        </w:rPr>
        <w:t>nap</w:t>
      </w:r>
      <w:r w:rsidRPr="008476AB">
        <w:rPr>
          <w:rFonts w:ascii="Times New Roman" w:hAnsi="Times New Roman" w:cs="Times New Roman" w:hint="cs"/>
          <w:sz w:val="24"/>
          <w:szCs w:val="24"/>
          <w:lang w:val="et-EE"/>
        </w:rPr>
        <w:t>ä</w:t>
      </w:r>
      <w:r w:rsidRPr="008476AB">
        <w:rPr>
          <w:rFonts w:ascii="Times New Roman" w:hAnsi="Times New Roman" w:cs="Times New Roman"/>
          <w:sz w:val="24"/>
          <w:szCs w:val="24"/>
          <w:lang w:val="et-EE"/>
        </w:rPr>
        <w:t>eval oluliselt v</w:t>
      </w:r>
      <w:r w:rsidRPr="008476AB">
        <w:rPr>
          <w:rFonts w:ascii="Times New Roman" w:hAnsi="Times New Roman" w:cs="Times New Roman" w:hint="cs"/>
          <w:sz w:val="24"/>
          <w:szCs w:val="24"/>
          <w:lang w:val="et-EE"/>
        </w:rPr>
        <w:t>ä</w:t>
      </w:r>
      <w:r w:rsidRPr="008476AB">
        <w:rPr>
          <w:rFonts w:ascii="Times New Roman" w:hAnsi="Times New Roman" w:cs="Times New Roman"/>
          <w:sz w:val="24"/>
          <w:szCs w:val="24"/>
          <w:lang w:val="et-EE"/>
        </w:rPr>
        <w:t>hem. Kuivenduskraavide sulgemiseks planeeritud taastamisala sisse j</w:t>
      </w:r>
      <w:r w:rsidRPr="008476AB">
        <w:rPr>
          <w:rFonts w:ascii="Times New Roman" w:hAnsi="Times New Roman" w:cs="Times New Roman" w:hint="cs"/>
          <w:sz w:val="24"/>
          <w:szCs w:val="24"/>
          <w:lang w:val="et-EE"/>
        </w:rPr>
        <w:t>ää</w:t>
      </w:r>
      <w:r w:rsidRPr="008476AB">
        <w:rPr>
          <w:rFonts w:ascii="Times New Roman" w:hAnsi="Times New Roman" w:cs="Times New Roman"/>
          <w:sz w:val="24"/>
          <w:szCs w:val="24"/>
          <w:lang w:val="et-EE"/>
        </w:rPr>
        <w:t>vad kolme t</w:t>
      </w:r>
      <w:r w:rsidRPr="008476AB">
        <w:rPr>
          <w:rFonts w:ascii="Times New Roman" w:hAnsi="Times New Roman" w:cs="Times New Roman" w:hint="cs"/>
          <w:sz w:val="24"/>
          <w:szCs w:val="24"/>
          <w:lang w:val="et-EE"/>
        </w:rPr>
        <w:t>üü</w:t>
      </w:r>
      <w:r w:rsidRPr="008476AB">
        <w:rPr>
          <w:rFonts w:ascii="Times New Roman" w:hAnsi="Times New Roman" w:cs="Times New Roman"/>
          <w:sz w:val="24"/>
          <w:szCs w:val="24"/>
          <w:lang w:val="et-EE"/>
        </w:rPr>
        <w:t>pi loodusdirektiivi metsaelupaigad: 91D0* siirdesoo- ja rabametsad, 9010* vanad loodusmetsad ja v</w:t>
      </w:r>
      <w:r w:rsidRPr="008476AB">
        <w:rPr>
          <w:rFonts w:ascii="Times New Roman" w:hAnsi="Times New Roman" w:cs="Times New Roman" w:hint="cs"/>
          <w:sz w:val="24"/>
          <w:szCs w:val="24"/>
          <w:lang w:val="et-EE"/>
        </w:rPr>
        <w:t>ä</w:t>
      </w:r>
      <w:r w:rsidRPr="008476AB">
        <w:rPr>
          <w:rFonts w:ascii="Times New Roman" w:hAnsi="Times New Roman" w:cs="Times New Roman"/>
          <w:sz w:val="24"/>
          <w:szCs w:val="24"/>
          <w:lang w:val="et-EE"/>
        </w:rPr>
        <w:t>hesel m</w:t>
      </w:r>
      <w:r w:rsidRPr="008476AB">
        <w:rPr>
          <w:rFonts w:ascii="Times New Roman" w:hAnsi="Times New Roman" w:cs="Times New Roman" w:hint="cs"/>
          <w:sz w:val="24"/>
          <w:szCs w:val="24"/>
          <w:lang w:val="et-EE"/>
        </w:rPr>
        <w:t>ää</w:t>
      </w:r>
      <w:r w:rsidRPr="008476AB">
        <w:rPr>
          <w:rFonts w:ascii="Times New Roman" w:hAnsi="Times New Roman" w:cs="Times New Roman"/>
          <w:sz w:val="24"/>
          <w:szCs w:val="24"/>
          <w:lang w:val="et-EE"/>
        </w:rPr>
        <w:t>ral 9050 rohunditerikkad kuusikud. Valdav osa t</w:t>
      </w:r>
      <w:r w:rsidRPr="008476AB">
        <w:rPr>
          <w:rFonts w:ascii="Times New Roman" w:hAnsi="Times New Roman" w:cs="Times New Roman" w:hint="cs"/>
          <w:sz w:val="24"/>
          <w:szCs w:val="24"/>
          <w:lang w:val="et-EE"/>
        </w:rPr>
        <w:t>öö</w:t>
      </w:r>
      <w:r w:rsidRPr="008476AB">
        <w:rPr>
          <w:rFonts w:ascii="Times New Roman" w:hAnsi="Times New Roman" w:cs="Times New Roman"/>
          <w:sz w:val="24"/>
          <w:szCs w:val="24"/>
          <w:lang w:val="et-EE"/>
        </w:rPr>
        <w:t>alale j</w:t>
      </w:r>
      <w:r w:rsidRPr="008476AB">
        <w:rPr>
          <w:rFonts w:ascii="Times New Roman" w:hAnsi="Times New Roman" w:cs="Times New Roman" w:hint="cs"/>
          <w:sz w:val="24"/>
          <w:szCs w:val="24"/>
          <w:lang w:val="et-EE"/>
        </w:rPr>
        <w:t>ää</w:t>
      </w:r>
      <w:r w:rsidRPr="008476AB">
        <w:rPr>
          <w:rFonts w:ascii="Times New Roman" w:hAnsi="Times New Roman" w:cs="Times New Roman"/>
          <w:sz w:val="24"/>
          <w:szCs w:val="24"/>
          <w:lang w:val="et-EE"/>
        </w:rPr>
        <w:t>vatest inventeeritud metsaelupaikadest on B ja C esinduslikkuse/koondhinnanguga, A esinduslikkusega metsaelupaiku on t</w:t>
      </w:r>
      <w:r w:rsidRPr="008476AB">
        <w:rPr>
          <w:rFonts w:ascii="Times New Roman" w:hAnsi="Times New Roman" w:cs="Times New Roman" w:hint="cs"/>
          <w:sz w:val="24"/>
          <w:szCs w:val="24"/>
          <w:lang w:val="et-EE"/>
        </w:rPr>
        <w:t>öö</w:t>
      </w:r>
      <w:r w:rsidRPr="008476AB">
        <w:rPr>
          <w:rFonts w:ascii="Times New Roman" w:hAnsi="Times New Roman" w:cs="Times New Roman"/>
          <w:sz w:val="24"/>
          <w:szCs w:val="24"/>
          <w:lang w:val="et-EE"/>
        </w:rPr>
        <w:t>ala sees v</w:t>
      </w:r>
      <w:r w:rsidRPr="008476AB">
        <w:rPr>
          <w:rFonts w:ascii="Times New Roman" w:hAnsi="Times New Roman" w:cs="Times New Roman" w:hint="cs"/>
          <w:sz w:val="24"/>
          <w:szCs w:val="24"/>
          <w:lang w:val="et-EE"/>
        </w:rPr>
        <w:t>ä</w:t>
      </w:r>
      <w:r w:rsidRPr="008476AB">
        <w:rPr>
          <w:rFonts w:ascii="Times New Roman" w:hAnsi="Times New Roman" w:cs="Times New Roman"/>
          <w:sz w:val="24"/>
          <w:szCs w:val="24"/>
          <w:lang w:val="et-EE"/>
        </w:rPr>
        <w:t xml:space="preserve">ikeste kildudena </w:t>
      </w:r>
      <w:r w:rsidRPr="008476AB">
        <w:rPr>
          <w:rFonts w:ascii="Times New Roman" w:hAnsi="Times New Roman" w:cs="Times New Roman" w:hint="cs"/>
          <w:sz w:val="24"/>
          <w:szCs w:val="24"/>
          <w:lang w:val="et-EE"/>
        </w:rPr>
        <w:t>ü</w:t>
      </w:r>
      <w:r w:rsidRPr="008476AB">
        <w:rPr>
          <w:rFonts w:ascii="Times New Roman" w:hAnsi="Times New Roman" w:cs="Times New Roman"/>
          <w:sz w:val="24"/>
          <w:szCs w:val="24"/>
          <w:lang w:val="et-EE"/>
        </w:rPr>
        <w:t>ksikutes kohtades.</w:t>
      </w:r>
      <w:r w:rsidR="00B50619">
        <w:rPr>
          <w:rFonts w:ascii="Times New Roman" w:hAnsi="Times New Roman" w:cs="Times New Roman"/>
          <w:sz w:val="24"/>
          <w:szCs w:val="24"/>
          <w:lang w:val="et-EE"/>
        </w:rPr>
        <w:t xml:space="preserve"> </w:t>
      </w:r>
      <w:r w:rsidRPr="008476AB">
        <w:rPr>
          <w:rFonts w:ascii="Times New Roman" w:hAnsi="Times New Roman" w:cs="Times New Roman"/>
          <w:sz w:val="24"/>
          <w:szCs w:val="24"/>
          <w:lang w:val="et-EE"/>
        </w:rPr>
        <w:t>Mustj</w:t>
      </w:r>
      <w:r w:rsidRPr="008476AB">
        <w:rPr>
          <w:rFonts w:ascii="Times New Roman" w:hAnsi="Times New Roman" w:cs="Times New Roman" w:hint="cs"/>
          <w:sz w:val="24"/>
          <w:szCs w:val="24"/>
          <w:lang w:val="et-EE"/>
        </w:rPr>
        <w:t>ä</w:t>
      </w:r>
      <w:r w:rsidRPr="008476AB">
        <w:rPr>
          <w:rFonts w:ascii="Times New Roman" w:hAnsi="Times New Roman" w:cs="Times New Roman"/>
          <w:sz w:val="24"/>
          <w:szCs w:val="24"/>
          <w:lang w:val="et-EE"/>
        </w:rPr>
        <w:t>rvest kagus on registreeritud ka kaks osaliselt t</w:t>
      </w:r>
      <w:r w:rsidRPr="008476AB">
        <w:rPr>
          <w:rFonts w:ascii="Times New Roman" w:hAnsi="Times New Roman" w:cs="Times New Roman" w:hint="cs"/>
          <w:sz w:val="24"/>
          <w:szCs w:val="24"/>
          <w:lang w:val="et-EE"/>
        </w:rPr>
        <w:t>öö</w:t>
      </w:r>
      <w:r w:rsidRPr="008476AB">
        <w:rPr>
          <w:rFonts w:ascii="Times New Roman" w:hAnsi="Times New Roman" w:cs="Times New Roman"/>
          <w:sz w:val="24"/>
          <w:szCs w:val="24"/>
          <w:lang w:val="et-EE"/>
        </w:rPr>
        <w:t>alale j</w:t>
      </w:r>
      <w:r w:rsidRPr="008476AB">
        <w:rPr>
          <w:rFonts w:ascii="Times New Roman" w:hAnsi="Times New Roman" w:cs="Times New Roman" w:hint="cs"/>
          <w:sz w:val="24"/>
          <w:szCs w:val="24"/>
          <w:lang w:val="et-EE"/>
        </w:rPr>
        <w:t>ää</w:t>
      </w:r>
      <w:r w:rsidRPr="008476AB">
        <w:rPr>
          <w:rFonts w:ascii="Times New Roman" w:hAnsi="Times New Roman" w:cs="Times New Roman"/>
          <w:sz w:val="24"/>
          <w:szCs w:val="24"/>
          <w:lang w:val="et-EE"/>
        </w:rPr>
        <w:t>vat v</w:t>
      </w:r>
      <w:r w:rsidRPr="008476AB">
        <w:rPr>
          <w:rFonts w:ascii="Times New Roman" w:hAnsi="Times New Roman" w:cs="Times New Roman" w:hint="cs"/>
          <w:sz w:val="24"/>
          <w:szCs w:val="24"/>
          <w:lang w:val="et-EE"/>
        </w:rPr>
        <w:t>ää</w:t>
      </w:r>
      <w:r w:rsidRPr="008476AB">
        <w:rPr>
          <w:rFonts w:ascii="Times New Roman" w:hAnsi="Times New Roman" w:cs="Times New Roman"/>
          <w:sz w:val="24"/>
          <w:szCs w:val="24"/>
          <w:lang w:val="et-EE"/>
        </w:rPr>
        <w:t>riselupaika</w:t>
      </w:r>
      <w:r>
        <w:rPr>
          <w:rFonts w:ascii="Times New Roman" w:hAnsi="Times New Roman" w:cs="Times New Roman"/>
          <w:sz w:val="24"/>
          <w:szCs w:val="24"/>
          <w:lang w:val="et-EE"/>
        </w:rPr>
        <w:t>, mida soovitatakse mitte kuivendada</w:t>
      </w:r>
      <w:r w:rsidRPr="008476AB">
        <w:rPr>
          <w:rFonts w:ascii="Times New Roman" w:hAnsi="Times New Roman" w:cs="Times New Roman"/>
          <w:sz w:val="24"/>
          <w:szCs w:val="24"/>
          <w:lang w:val="et-EE"/>
        </w:rPr>
        <w:t xml:space="preserve">. </w:t>
      </w:r>
      <w:r w:rsidR="00B50619">
        <w:rPr>
          <w:rFonts w:ascii="Times New Roman" w:hAnsi="Times New Roman" w:cs="Times New Roman"/>
          <w:sz w:val="24"/>
          <w:szCs w:val="24"/>
          <w:lang w:val="et-EE"/>
        </w:rPr>
        <w:t xml:space="preserve">Välitööde käigus </w:t>
      </w:r>
      <w:r w:rsidR="00D254C1">
        <w:rPr>
          <w:rFonts w:ascii="Times New Roman" w:hAnsi="Times New Roman" w:cs="Times New Roman"/>
          <w:sz w:val="24"/>
          <w:szCs w:val="24"/>
          <w:lang w:val="et-EE"/>
        </w:rPr>
        <w:t>oli tuvastatav</w:t>
      </w:r>
      <w:r w:rsidR="00B50619">
        <w:rPr>
          <w:rFonts w:ascii="Times New Roman" w:hAnsi="Times New Roman" w:cs="Times New Roman"/>
          <w:sz w:val="24"/>
          <w:szCs w:val="24"/>
          <w:lang w:val="et-EE"/>
        </w:rPr>
        <w:t xml:space="preserve"> kraavide tugevalt kuivendav mõju: kraavide ümbruses oli märgata kõdusoostumist, turbasambla katvuse vähenemist või </w:t>
      </w:r>
      <w:r w:rsidR="0058660D">
        <w:rPr>
          <w:rFonts w:ascii="Times New Roman" w:hAnsi="Times New Roman" w:cs="Times New Roman"/>
          <w:sz w:val="24"/>
          <w:szCs w:val="24"/>
          <w:lang w:val="et-EE"/>
        </w:rPr>
        <w:t xml:space="preserve">täielikku </w:t>
      </w:r>
      <w:r w:rsidR="00B50619">
        <w:rPr>
          <w:rFonts w:ascii="Times New Roman" w:hAnsi="Times New Roman" w:cs="Times New Roman"/>
          <w:sz w:val="24"/>
          <w:szCs w:val="24"/>
          <w:lang w:val="et-EE"/>
        </w:rPr>
        <w:t xml:space="preserve">kadumist ning </w:t>
      </w:r>
      <w:r w:rsidR="0058660D">
        <w:rPr>
          <w:rFonts w:ascii="Times New Roman" w:hAnsi="Times New Roman" w:cs="Times New Roman"/>
          <w:sz w:val="24"/>
          <w:szCs w:val="24"/>
          <w:lang w:val="et-EE"/>
        </w:rPr>
        <w:t xml:space="preserve">suurenenud </w:t>
      </w:r>
      <w:r w:rsidR="00B50619">
        <w:rPr>
          <w:rFonts w:ascii="Times New Roman" w:hAnsi="Times New Roman" w:cs="Times New Roman"/>
          <w:sz w:val="24"/>
          <w:szCs w:val="24"/>
          <w:lang w:val="et-EE"/>
        </w:rPr>
        <w:t>puhmarinde katvus</w:t>
      </w:r>
      <w:r w:rsidR="0058660D">
        <w:rPr>
          <w:rFonts w:ascii="Times New Roman" w:hAnsi="Times New Roman" w:cs="Times New Roman"/>
          <w:sz w:val="24"/>
          <w:szCs w:val="24"/>
          <w:lang w:val="et-EE"/>
        </w:rPr>
        <w:t>t</w:t>
      </w:r>
      <w:r w:rsidR="00B50619">
        <w:rPr>
          <w:rFonts w:ascii="Times New Roman" w:hAnsi="Times New Roman" w:cs="Times New Roman"/>
          <w:sz w:val="24"/>
          <w:szCs w:val="24"/>
          <w:lang w:val="et-EE"/>
        </w:rPr>
        <w:t xml:space="preserve">. </w:t>
      </w:r>
      <w:r w:rsidRPr="008476AB">
        <w:rPr>
          <w:rFonts w:ascii="Times New Roman" w:hAnsi="Times New Roman" w:cs="Times New Roman"/>
          <w:sz w:val="24"/>
          <w:szCs w:val="24"/>
          <w:lang w:val="et-EE"/>
        </w:rPr>
        <w:t>Kuivenduskraavide sulgemine m</w:t>
      </w:r>
      <w:r w:rsidRPr="008476AB">
        <w:rPr>
          <w:rFonts w:ascii="Times New Roman" w:hAnsi="Times New Roman" w:cs="Times New Roman" w:hint="cs"/>
          <w:sz w:val="24"/>
          <w:szCs w:val="24"/>
          <w:lang w:val="et-EE"/>
        </w:rPr>
        <w:t>õ</w:t>
      </w:r>
      <w:r w:rsidRPr="008476AB">
        <w:rPr>
          <w:rFonts w:ascii="Times New Roman" w:hAnsi="Times New Roman" w:cs="Times New Roman"/>
          <w:sz w:val="24"/>
          <w:szCs w:val="24"/>
          <w:lang w:val="et-EE"/>
        </w:rPr>
        <w:t xml:space="preserve">jub rabale ja seda </w:t>
      </w:r>
      <w:r w:rsidRPr="008476AB">
        <w:rPr>
          <w:rFonts w:ascii="Times New Roman" w:hAnsi="Times New Roman" w:cs="Times New Roman" w:hint="cs"/>
          <w:sz w:val="24"/>
          <w:szCs w:val="24"/>
          <w:lang w:val="et-EE"/>
        </w:rPr>
        <w:t>ü</w:t>
      </w:r>
      <w:r w:rsidRPr="008476AB">
        <w:rPr>
          <w:rFonts w:ascii="Times New Roman" w:hAnsi="Times New Roman" w:cs="Times New Roman"/>
          <w:sz w:val="24"/>
          <w:szCs w:val="24"/>
          <w:lang w:val="et-EE"/>
        </w:rPr>
        <w:t>mbritsevatele metsakooslustele positiivselt, kuna takistab vee kiiret v</w:t>
      </w:r>
      <w:r w:rsidRPr="008476AB">
        <w:rPr>
          <w:rFonts w:ascii="Times New Roman" w:hAnsi="Times New Roman" w:cs="Times New Roman" w:hint="cs"/>
          <w:sz w:val="24"/>
          <w:szCs w:val="24"/>
          <w:lang w:val="et-EE"/>
        </w:rPr>
        <w:t>ä</w:t>
      </w:r>
      <w:r w:rsidRPr="008476AB">
        <w:rPr>
          <w:rFonts w:ascii="Times New Roman" w:hAnsi="Times New Roman" w:cs="Times New Roman"/>
          <w:sz w:val="24"/>
          <w:szCs w:val="24"/>
          <w:lang w:val="et-EE"/>
        </w:rPr>
        <w:t>ljavoolu</w:t>
      </w:r>
      <w:r w:rsidR="00787A7B">
        <w:rPr>
          <w:rFonts w:ascii="Times New Roman" w:hAnsi="Times New Roman" w:cs="Times New Roman"/>
          <w:sz w:val="24"/>
          <w:szCs w:val="24"/>
          <w:lang w:val="et-EE"/>
        </w:rPr>
        <w:t>, turbalasundi lagunemist</w:t>
      </w:r>
      <w:r w:rsidRPr="008476AB">
        <w:rPr>
          <w:rFonts w:ascii="Times New Roman" w:hAnsi="Times New Roman" w:cs="Times New Roman"/>
          <w:sz w:val="24"/>
          <w:szCs w:val="24"/>
          <w:lang w:val="et-EE"/>
        </w:rPr>
        <w:t xml:space="preserve"> ja koosluste teisenemist kuivenduse m</w:t>
      </w:r>
      <w:r w:rsidRPr="008476AB">
        <w:rPr>
          <w:rFonts w:ascii="Times New Roman" w:hAnsi="Times New Roman" w:cs="Times New Roman" w:hint="cs"/>
          <w:sz w:val="24"/>
          <w:szCs w:val="24"/>
          <w:lang w:val="et-EE"/>
        </w:rPr>
        <w:t>õ</w:t>
      </w:r>
      <w:r w:rsidRPr="008476AB">
        <w:rPr>
          <w:rFonts w:ascii="Times New Roman" w:hAnsi="Times New Roman" w:cs="Times New Roman"/>
          <w:sz w:val="24"/>
          <w:szCs w:val="24"/>
          <w:lang w:val="et-EE"/>
        </w:rPr>
        <w:t>jul.</w:t>
      </w:r>
    </w:p>
    <w:p w14:paraId="3E1A375F" w14:textId="77777777" w:rsidR="00B50619" w:rsidRDefault="00B50619" w:rsidP="00673832">
      <w:pPr>
        <w:pStyle w:val="Loendilik"/>
        <w:jc w:val="both"/>
        <w:rPr>
          <w:rFonts w:ascii="Times New Roman" w:hAnsi="Times New Roman" w:cs="Times New Roman"/>
          <w:sz w:val="24"/>
          <w:szCs w:val="24"/>
          <w:lang w:val="et-EE"/>
        </w:rPr>
      </w:pPr>
    </w:p>
    <w:p w14:paraId="216DC3F6" w14:textId="3B853D9C" w:rsidR="00B50619" w:rsidRDefault="00B50619" w:rsidP="00673832">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Meenikunno LKA-l on registreeritud ka </w:t>
      </w:r>
      <w:r w:rsidR="00FE59EE">
        <w:rPr>
          <w:rFonts w:ascii="Times New Roman" w:hAnsi="Times New Roman" w:cs="Times New Roman"/>
          <w:sz w:val="24"/>
          <w:szCs w:val="24"/>
          <w:lang w:val="et-EE"/>
        </w:rPr>
        <w:t xml:space="preserve">elupaigatüüp </w:t>
      </w:r>
      <w:r>
        <w:rPr>
          <w:rFonts w:ascii="Times New Roman" w:hAnsi="Times New Roman" w:cs="Times New Roman"/>
          <w:sz w:val="24"/>
          <w:szCs w:val="24"/>
          <w:lang w:val="et-EE"/>
        </w:rPr>
        <w:t xml:space="preserve">3160 huumustoitelised järved ja järvikud. </w:t>
      </w:r>
      <w:r w:rsidR="00FE59EE">
        <w:rPr>
          <w:rFonts w:ascii="Times New Roman" w:hAnsi="Times New Roman" w:cs="Times New Roman"/>
          <w:sz w:val="24"/>
          <w:szCs w:val="24"/>
          <w:lang w:val="et-EE"/>
        </w:rPr>
        <w:t xml:space="preserve">Sellesse elupaigatüüpi kuuluv Nohipalo Mustjärv asub Meenikunno LKA idaosas ja on seotud ka taastamisala kraavidega: ulatuslik kraavivõrk suubub kahes kohas Mustjärve. Kraavide sulgemisel tuleb tagada, </w:t>
      </w:r>
      <w:r w:rsidR="00DA1F0E">
        <w:rPr>
          <w:rFonts w:ascii="Times New Roman" w:hAnsi="Times New Roman" w:cs="Times New Roman"/>
          <w:sz w:val="24"/>
          <w:szCs w:val="24"/>
          <w:lang w:val="et-EE"/>
        </w:rPr>
        <w:t xml:space="preserve">et pinnasetöödel vabanevad setted ei jõuaks </w:t>
      </w:r>
      <w:r w:rsidR="00DA1F0E">
        <w:rPr>
          <w:rFonts w:ascii="Times New Roman" w:hAnsi="Times New Roman" w:cs="Times New Roman"/>
          <w:sz w:val="24"/>
          <w:szCs w:val="24"/>
          <w:lang w:val="et-EE"/>
        </w:rPr>
        <w:lastRenderedPageBreak/>
        <w:t>järve ja kahjustaks sealset elustikku.</w:t>
      </w:r>
      <w:r w:rsidR="00905242">
        <w:rPr>
          <w:rFonts w:ascii="Times New Roman" w:hAnsi="Times New Roman" w:cs="Times New Roman"/>
          <w:sz w:val="24"/>
          <w:szCs w:val="24"/>
          <w:lang w:val="et-EE"/>
        </w:rPr>
        <w:t xml:space="preserve"> </w:t>
      </w:r>
      <w:r w:rsidR="0031648B">
        <w:rPr>
          <w:rFonts w:ascii="Times New Roman" w:hAnsi="Times New Roman" w:cs="Times New Roman"/>
          <w:sz w:val="24"/>
          <w:szCs w:val="24"/>
          <w:lang w:val="et-EE"/>
        </w:rPr>
        <w:t xml:space="preserve">Mustjärve kaguosas asuv väljavool on takistatud </w:t>
      </w:r>
      <w:r w:rsidR="006669D7">
        <w:rPr>
          <w:rFonts w:ascii="Times New Roman" w:hAnsi="Times New Roman" w:cs="Times New Roman"/>
          <w:sz w:val="24"/>
          <w:szCs w:val="24"/>
          <w:lang w:val="et-EE"/>
        </w:rPr>
        <w:t>koprapaisude kaskaadiga.</w:t>
      </w:r>
    </w:p>
    <w:p w14:paraId="27AB407F" w14:textId="77777777" w:rsidR="008476AB" w:rsidRDefault="008476AB" w:rsidP="00673832">
      <w:pPr>
        <w:pStyle w:val="Loendilik"/>
        <w:jc w:val="both"/>
        <w:rPr>
          <w:rFonts w:ascii="Times New Roman" w:hAnsi="Times New Roman" w:cs="Times New Roman"/>
          <w:sz w:val="24"/>
          <w:szCs w:val="24"/>
          <w:lang w:val="et-EE"/>
        </w:rPr>
      </w:pPr>
    </w:p>
    <w:p w14:paraId="7FAC4CBE" w14:textId="4FB91126" w:rsidR="0095530D" w:rsidRDefault="009662D6" w:rsidP="00673832">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Lisaks</w:t>
      </w:r>
      <w:r w:rsidR="0095530D">
        <w:rPr>
          <w:rFonts w:ascii="Times New Roman" w:hAnsi="Times New Roman" w:cs="Times New Roman"/>
          <w:sz w:val="24"/>
          <w:szCs w:val="24"/>
          <w:lang w:val="et-EE"/>
        </w:rPr>
        <w:t xml:space="preserve"> on </w:t>
      </w:r>
      <w:r>
        <w:rPr>
          <w:rFonts w:ascii="Times New Roman" w:hAnsi="Times New Roman" w:cs="Times New Roman"/>
          <w:sz w:val="24"/>
          <w:szCs w:val="24"/>
          <w:lang w:val="et-EE"/>
        </w:rPr>
        <w:t xml:space="preserve">kaitsealal </w:t>
      </w:r>
      <w:r w:rsidR="0095530D">
        <w:rPr>
          <w:rFonts w:ascii="Times New Roman" w:hAnsi="Times New Roman" w:cs="Times New Roman"/>
          <w:sz w:val="24"/>
          <w:szCs w:val="24"/>
          <w:lang w:val="et-EE"/>
        </w:rPr>
        <w:t xml:space="preserve">registreeritud paljude looduskaitsealuste ja haruldaste liikide elupaik. I kaitsekategooria liikidest elavad kaitsealal merikotkas </w:t>
      </w:r>
      <w:r w:rsidR="0095530D" w:rsidRPr="009B515C">
        <w:rPr>
          <w:rFonts w:ascii="Times New Roman" w:hAnsi="Times New Roman" w:cs="Times New Roman"/>
          <w:i/>
          <w:iCs/>
          <w:sz w:val="24"/>
          <w:szCs w:val="24"/>
          <w:lang w:val="et-EE"/>
        </w:rPr>
        <w:t>(Heliaeetus albicilla)</w:t>
      </w:r>
      <w:r w:rsidR="0095530D">
        <w:rPr>
          <w:rFonts w:ascii="Times New Roman" w:hAnsi="Times New Roman" w:cs="Times New Roman"/>
          <w:sz w:val="24"/>
          <w:szCs w:val="24"/>
          <w:lang w:val="et-EE"/>
        </w:rPr>
        <w:t xml:space="preserve"> ja kalakotkas </w:t>
      </w:r>
      <w:r w:rsidR="0095530D" w:rsidRPr="009B515C">
        <w:rPr>
          <w:rFonts w:ascii="Times New Roman" w:hAnsi="Times New Roman" w:cs="Times New Roman"/>
          <w:i/>
          <w:iCs/>
          <w:sz w:val="24"/>
          <w:szCs w:val="24"/>
          <w:lang w:val="et-EE"/>
        </w:rPr>
        <w:t>(Pandion haliaetus)</w:t>
      </w:r>
      <w:r w:rsidR="0095530D">
        <w:rPr>
          <w:rFonts w:ascii="Times New Roman" w:hAnsi="Times New Roman" w:cs="Times New Roman"/>
          <w:sz w:val="24"/>
          <w:szCs w:val="24"/>
          <w:lang w:val="et-EE"/>
        </w:rPr>
        <w:t>, kelle elupaigad kattuvad osaliselt ka taastamisaladega.</w:t>
      </w:r>
    </w:p>
    <w:p w14:paraId="593E2062" w14:textId="247DBAF4" w:rsidR="0095530D" w:rsidRDefault="0095530D" w:rsidP="008C5EC9">
      <w:pPr>
        <w:pStyle w:val="Loendilik"/>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II kaitsekategooria </w:t>
      </w:r>
      <w:r w:rsidR="008B2954">
        <w:rPr>
          <w:rFonts w:ascii="Times New Roman" w:hAnsi="Times New Roman" w:cs="Times New Roman"/>
          <w:sz w:val="24"/>
          <w:szCs w:val="24"/>
          <w:lang w:val="et-EE"/>
        </w:rPr>
        <w:t>looma</w:t>
      </w:r>
      <w:r>
        <w:rPr>
          <w:rFonts w:ascii="Times New Roman" w:hAnsi="Times New Roman" w:cs="Times New Roman"/>
          <w:sz w:val="24"/>
          <w:szCs w:val="24"/>
          <w:lang w:val="et-EE"/>
        </w:rPr>
        <w:t>liikide</w:t>
      </w:r>
      <w:r w:rsidR="008B2954">
        <w:rPr>
          <w:rFonts w:ascii="Times New Roman" w:hAnsi="Times New Roman" w:cs="Times New Roman"/>
          <w:sz w:val="24"/>
          <w:szCs w:val="24"/>
          <w:lang w:val="et-EE"/>
        </w:rPr>
        <w:t>st on kaitsealal registreeritud metsise, kanakulli, laanerähni, valgeselg-kirjurähni, karvasjalg-kaku ja männisinelase elupaik, kellest kõigi</w:t>
      </w:r>
      <w:r w:rsidR="0084249C">
        <w:rPr>
          <w:rFonts w:ascii="Times New Roman" w:hAnsi="Times New Roman" w:cs="Times New Roman"/>
          <w:sz w:val="24"/>
          <w:szCs w:val="24"/>
          <w:lang w:val="et-EE"/>
        </w:rPr>
        <w:t xml:space="preserve">, va valgeselg-kirjurähni, elupaik asub ka otseselt taastamisalal. Meenikunno kaitseal väljaspool taastamisala asub austria roidputke </w:t>
      </w:r>
      <w:r w:rsidR="0084249C" w:rsidRPr="009B515C">
        <w:rPr>
          <w:rFonts w:ascii="Times New Roman" w:hAnsi="Times New Roman" w:cs="Times New Roman"/>
          <w:i/>
          <w:iCs/>
          <w:sz w:val="24"/>
          <w:szCs w:val="24"/>
          <w:lang w:val="et-EE"/>
        </w:rPr>
        <w:t>(Pleurosp</w:t>
      </w:r>
      <w:r w:rsidR="009B515C">
        <w:rPr>
          <w:rFonts w:ascii="Times New Roman" w:hAnsi="Times New Roman" w:cs="Times New Roman"/>
          <w:i/>
          <w:iCs/>
          <w:sz w:val="24"/>
          <w:szCs w:val="24"/>
          <w:lang w:val="et-EE"/>
        </w:rPr>
        <w:t>e</w:t>
      </w:r>
      <w:r w:rsidR="0084249C" w:rsidRPr="009B515C">
        <w:rPr>
          <w:rFonts w:ascii="Times New Roman" w:hAnsi="Times New Roman" w:cs="Times New Roman"/>
          <w:i/>
          <w:iCs/>
          <w:sz w:val="24"/>
          <w:szCs w:val="24"/>
          <w:lang w:val="et-EE"/>
        </w:rPr>
        <w:t>rmum austriacum)</w:t>
      </w:r>
      <w:r w:rsidR="0084249C">
        <w:rPr>
          <w:rFonts w:ascii="Times New Roman" w:hAnsi="Times New Roman" w:cs="Times New Roman"/>
          <w:sz w:val="24"/>
          <w:szCs w:val="24"/>
          <w:lang w:val="et-EE"/>
        </w:rPr>
        <w:t xml:space="preserve"> kasvukoht; austria roidputke üheks ohuteguriks on kuivendus. </w:t>
      </w:r>
    </w:p>
    <w:p w14:paraId="25900DB6" w14:textId="3BA1BBCA" w:rsidR="004C6279" w:rsidRDefault="0084249C" w:rsidP="00673832">
      <w:pPr>
        <w:pStyle w:val="Loendilik"/>
        <w:rPr>
          <w:rFonts w:ascii="Times New Roman" w:hAnsi="Times New Roman" w:cs="Times New Roman"/>
          <w:sz w:val="24"/>
          <w:szCs w:val="24"/>
          <w:lang w:val="et-EE"/>
        </w:rPr>
      </w:pPr>
      <w:r>
        <w:rPr>
          <w:rFonts w:ascii="Times New Roman" w:hAnsi="Times New Roman" w:cs="Times New Roman"/>
          <w:sz w:val="24"/>
          <w:szCs w:val="24"/>
          <w:lang w:val="et-EE"/>
        </w:rPr>
        <w:t xml:space="preserve">III kaitsekategooria loomaliikidest esinevad taastamisalal sookurg, teder, musträhn, laanepüü, händkakk, õõnetuvi, hallpea-rähn, värbkakk, öösorr, väike-kirjurähn, suurkoovitaja ja väike-kärbsenäpp. III kaitsekategooria taimeliikidest asuvad otseselt taastamisalal roomav öövilge </w:t>
      </w:r>
      <w:r w:rsidRPr="0084249C">
        <w:rPr>
          <w:rFonts w:ascii="Times New Roman" w:hAnsi="Times New Roman" w:cs="Times New Roman"/>
          <w:i/>
          <w:iCs/>
          <w:sz w:val="24"/>
          <w:szCs w:val="24"/>
          <w:lang w:val="et-EE"/>
        </w:rPr>
        <w:t>(Goodyera repens)</w:t>
      </w:r>
      <w:r>
        <w:rPr>
          <w:rFonts w:ascii="Times New Roman" w:hAnsi="Times New Roman" w:cs="Times New Roman"/>
          <w:sz w:val="24"/>
          <w:szCs w:val="24"/>
          <w:lang w:val="et-EE"/>
        </w:rPr>
        <w:t>, vareskold (</w:t>
      </w:r>
      <w:r w:rsidRPr="009662D6">
        <w:rPr>
          <w:rFonts w:ascii="Times New Roman" w:hAnsi="Times New Roman" w:cs="Times New Roman"/>
          <w:i/>
          <w:iCs/>
          <w:sz w:val="24"/>
          <w:szCs w:val="24"/>
          <w:lang w:val="et-EE"/>
        </w:rPr>
        <w:t>Diphasiastrum sp</w:t>
      </w:r>
      <w:r>
        <w:rPr>
          <w:rFonts w:ascii="Times New Roman" w:hAnsi="Times New Roman" w:cs="Times New Roman"/>
          <w:sz w:val="24"/>
          <w:szCs w:val="24"/>
          <w:lang w:val="et-EE"/>
        </w:rPr>
        <w:t xml:space="preserve">.), helleri ebatähtlehik </w:t>
      </w:r>
      <w:r w:rsidRPr="0084249C">
        <w:rPr>
          <w:rFonts w:ascii="Times New Roman" w:hAnsi="Times New Roman" w:cs="Times New Roman"/>
          <w:i/>
          <w:iCs/>
          <w:sz w:val="24"/>
          <w:szCs w:val="24"/>
          <w:lang w:val="et-EE"/>
        </w:rPr>
        <w:t>(Crossocalyx hellerianus)</w:t>
      </w:r>
      <w:r>
        <w:rPr>
          <w:rFonts w:ascii="Times New Roman" w:hAnsi="Times New Roman" w:cs="Times New Roman"/>
          <w:sz w:val="24"/>
          <w:szCs w:val="24"/>
          <w:lang w:val="et-EE"/>
        </w:rPr>
        <w:t xml:space="preserve"> ja sulgjas õhik </w:t>
      </w:r>
      <w:r w:rsidRPr="009B515C">
        <w:rPr>
          <w:rFonts w:ascii="Times New Roman" w:hAnsi="Times New Roman" w:cs="Times New Roman"/>
          <w:i/>
          <w:iCs/>
          <w:sz w:val="24"/>
          <w:szCs w:val="24"/>
          <w:lang w:val="et-EE"/>
        </w:rPr>
        <w:t>(Neckera pennata)</w:t>
      </w:r>
      <w:r w:rsidR="009B515C">
        <w:rPr>
          <w:rFonts w:ascii="Times New Roman" w:hAnsi="Times New Roman" w:cs="Times New Roman"/>
          <w:i/>
          <w:iCs/>
          <w:sz w:val="24"/>
          <w:szCs w:val="24"/>
          <w:lang w:val="et-EE"/>
        </w:rPr>
        <w:t>.</w:t>
      </w:r>
      <w:r w:rsidR="009B515C">
        <w:rPr>
          <w:rFonts w:ascii="Times New Roman" w:hAnsi="Times New Roman" w:cs="Times New Roman"/>
          <w:sz w:val="24"/>
          <w:szCs w:val="24"/>
          <w:lang w:val="et-EE"/>
        </w:rPr>
        <w:t xml:space="preserve"> </w:t>
      </w:r>
      <w:r w:rsidR="00E5331C">
        <w:rPr>
          <w:rFonts w:ascii="Times New Roman" w:hAnsi="Times New Roman" w:cs="Times New Roman"/>
          <w:sz w:val="24"/>
          <w:szCs w:val="24"/>
          <w:lang w:val="et-EE"/>
        </w:rPr>
        <w:t>Kraavide sulgemisega</w:t>
      </w:r>
      <w:r w:rsidR="003C1E50">
        <w:rPr>
          <w:rFonts w:ascii="Times New Roman" w:hAnsi="Times New Roman" w:cs="Times New Roman"/>
          <w:sz w:val="24"/>
          <w:szCs w:val="24"/>
          <w:lang w:val="et-EE"/>
        </w:rPr>
        <w:t xml:space="preserve"> looduslikumaks muudetud veerežiim mõjub </w:t>
      </w:r>
      <w:r w:rsidR="009662D6">
        <w:rPr>
          <w:rFonts w:ascii="Times New Roman" w:hAnsi="Times New Roman" w:cs="Times New Roman"/>
          <w:sz w:val="24"/>
          <w:szCs w:val="24"/>
          <w:lang w:val="et-EE"/>
        </w:rPr>
        <w:t xml:space="preserve">pikas perspektiivis </w:t>
      </w:r>
      <w:r w:rsidR="003C1E50">
        <w:rPr>
          <w:rFonts w:ascii="Times New Roman" w:hAnsi="Times New Roman" w:cs="Times New Roman"/>
          <w:sz w:val="24"/>
          <w:szCs w:val="24"/>
          <w:lang w:val="et-EE"/>
        </w:rPr>
        <w:t>soodsalt kõikidele kaitsealustele liikidele ja nende elupaikadele. Taastamistööd kujutavad endast trassiraiete</w:t>
      </w:r>
      <w:r w:rsidR="00E5331C">
        <w:rPr>
          <w:rFonts w:ascii="Times New Roman" w:hAnsi="Times New Roman" w:cs="Times New Roman"/>
          <w:sz w:val="24"/>
          <w:szCs w:val="24"/>
          <w:lang w:val="et-EE"/>
        </w:rPr>
        <w:t xml:space="preserve"> ja pinnasetööde tõttu ajutist häiringut, kuid t</w:t>
      </w:r>
      <w:r w:rsidR="003C1E50">
        <w:rPr>
          <w:rFonts w:ascii="Times New Roman" w:hAnsi="Times New Roman" w:cs="Times New Roman"/>
          <w:sz w:val="24"/>
          <w:szCs w:val="24"/>
          <w:lang w:val="et-EE"/>
        </w:rPr>
        <w:t>ööde järgselt ala looduslikule arengule</w:t>
      </w:r>
      <w:r w:rsidR="00E5331C">
        <w:rPr>
          <w:rFonts w:ascii="Times New Roman" w:hAnsi="Times New Roman" w:cs="Times New Roman"/>
          <w:sz w:val="24"/>
          <w:szCs w:val="24"/>
          <w:lang w:val="et-EE"/>
        </w:rPr>
        <w:t xml:space="preserve"> jättes saavad kooslused taastuda. </w:t>
      </w:r>
      <w:r w:rsidR="009B515C">
        <w:rPr>
          <w:rFonts w:ascii="Times New Roman" w:hAnsi="Times New Roman" w:cs="Times New Roman"/>
          <w:sz w:val="24"/>
          <w:szCs w:val="24"/>
          <w:lang w:val="et-EE"/>
        </w:rPr>
        <w:t>Taastamistööd</w:t>
      </w:r>
      <w:r w:rsidR="009662D6">
        <w:rPr>
          <w:rFonts w:ascii="Times New Roman" w:hAnsi="Times New Roman" w:cs="Times New Roman"/>
          <w:sz w:val="24"/>
          <w:szCs w:val="24"/>
          <w:lang w:val="et-EE"/>
        </w:rPr>
        <w:t>e</w:t>
      </w:r>
      <w:r w:rsidR="00E5331C">
        <w:rPr>
          <w:rFonts w:ascii="Times New Roman" w:hAnsi="Times New Roman" w:cs="Times New Roman"/>
          <w:sz w:val="24"/>
          <w:szCs w:val="24"/>
          <w:lang w:val="et-EE"/>
        </w:rPr>
        <w:t xml:space="preserve"> tõttu on alal sagedasem </w:t>
      </w:r>
      <w:r w:rsidR="009B515C">
        <w:rPr>
          <w:rFonts w:ascii="Times New Roman" w:hAnsi="Times New Roman" w:cs="Times New Roman"/>
          <w:sz w:val="24"/>
          <w:szCs w:val="24"/>
          <w:lang w:val="et-EE"/>
        </w:rPr>
        <w:t>inimeste ja tehnika liikumi</w:t>
      </w:r>
      <w:r w:rsidR="00E5331C">
        <w:rPr>
          <w:rFonts w:ascii="Times New Roman" w:hAnsi="Times New Roman" w:cs="Times New Roman"/>
          <w:sz w:val="24"/>
          <w:szCs w:val="24"/>
          <w:lang w:val="et-EE"/>
        </w:rPr>
        <w:t>ne, mi</w:t>
      </w:r>
      <w:r w:rsidR="009B515C">
        <w:rPr>
          <w:rFonts w:ascii="Times New Roman" w:hAnsi="Times New Roman" w:cs="Times New Roman"/>
          <w:sz w:val="24"/>
          <w:szCs w:val="24"/>
          <w:lang w:val="et-EE"/>
        </w:rPr>
        <w:t>s</w:t>
      </w:r>
      <w:r w:rsidR="00E5331C">
        <w:rPr>
          <w:rFonts w:ascii="Times New Roman" w:hAnsi="Times New Roman" w:cs="Times New Roman"/>
          <w:sz w:val="24"/>
          <w:szCs w:val="24"/>
          <w:lang w:val="et-EE"/>
        </w:rPr>
        <w:t xml:space="preserve"> põhjustab </w:t>
      </w:r>
      <w:r w:rsidR="003C1E50">
        <w:rPr>
          <w:rFonts w:ascii="Times New Roman" w:hAnsi="Times New Roman" w:cs="Times New Roman"/>
          <w:sz w:val="24"/>
          <w:szCs w:val="24"/>
          <w:lang w:val="et-EE"/>
        </w:rPr>
        <w:t xml:space="preserve">ka </w:t>
      </w:r>
      <w:r w:rsidR="009B515C">
        <w:rPr>
          <w:rFonts w:ascii="Times New Roman" w:hAnsi="Times New Roman" w:cs="Times New Roman"/>
          <w:sz w:val="24"/>
          <w:szCs w:val="24"/>
          <w:lang w:val="et-EE"/>
        </w:rPr>
        <w:t xml:space="preserve">linnustikule </w:t>
      </w:r>
      <w:r w:rsidR="003C1E50">
        <w:rPr>
          <w:rFonts w:ascii="Times New Roman" w:hAnsi="Times New Roman" w:cs="Times New Roman"/>
          <w:sz w:val="24"/>
          <w:szCs w:val="24"/>
          <w:lang w:val="et-EE"/>
        </w:rPr>
        <w:t xml:space="preserve">lühiajalist </w:t>
      </w:r>
      <w:r w:rsidR="009B515C">
        <w:rPr>
          <w:rFonts w:ascii="Times New Roman" w:hAnsi="Times New Roman" w:cs="Times New Roman"/>
          <w:sz w:val="24"/>
          <w:szCs w:val="24"/>
          <w:lang w:val="et-EE"/>
        </w:rPr>
        <w:t xml:space="preserve">häiringut, kuid tööde teostamine lindude peamise pesitsusaja välisel ajal </w:t>
      </w:r>
      <w:r w:rsidR="00D9795C">
        <w:rPr>
          <w:rFonts w:ascii="Times New Roman" w:hAnsi="Times New Roman" w:cs="Times New Roman"/>
          <w:sz w:val="24"/>
          <w:szCs w:val="24"/>
          <w:lang w:val="et-EE"/>
        </w:rPr>
        <w:t>leevendab</w:t>
      </w:r>
      <w:r w:rsidR="009B515C">
        <w:rPr>
          <w:rFonts w:ascii="Times New Roman" w:hAnsi="Times New Roman" w:cs="Times New Roman"/>
          <w:sz w:val="24"/>
          <w:szCs w:val="24"/>
          <w:lang w:val="et-EE"/>
        </w:rPr>
        <w:t xml:space="preserve"> negatiivset mõju.</w:t>
      </w:r>
    </w:p>
    <w:p w14:paraId="3E7DB7BF" w14:textId="77777777" w:rsidR="00172CBC" w:rsidRDefault="00172CBC" w:rsidP="00673832">
      <w:pPr>
        <w:pStyle w:val="Loendilik"/>
        <w:rPr>
          <w:rFonts w:ascii="Times New Roman" w:hAnsi="Times New Roman" w:cs="Times New Roman"/>
          <w:sz w:val="24"/>
          <w:szCs w:val="24"/>
          <w:lang w:val="et-EE"/>
        </w:rPr>
      </w:pPr>
    </w:p>
    <w:p w14:paraId="622C28AD" w14:textId="38FF8F75" w:rsidR="00143DBD" w:rsidRDefault="00143DBD" w:rsidP="00673832">
      <w:pPr>
        <w:pStyle w:val="Loendilik"/>
        <w:rPr>
          <w:rFonts w:ascii="Times New Roman" w:hAnsi="Times New Roman" w:cs="Times New Roman"/>
          <w:sz w:val="24"/>
          <w:szCs w:val="24"/>
          <w:lang w:val="et-EE"/>
        </w:rPr>
      </w:pPr>
      <w:r>
        <w:rPr>
          <w:rFonts w:ascii="Times New Roman" w:hAnsi="Times New Roman" w:cs="Times New Roman"/>
          <w:sz w:val="24"/>
          <w:szCs w:val="24"/>
          <w:lang w:val="et-EE"/>
        </w:rPr>
        <w:t>Meenikunno LKA</w:t>
      </w:r>
      <w:r w:rsidR="00DB16B2">
        <w:rPr>
          <w:rFonts w:ascii="Times New Roman" w:hAnsi="Times New Roman" w:cs="Times New Roman"/>
          <w:sz w:val="24"/>
          <w:szCs w:val="24"/>
          <w:lang w:val="et-EE"/>
        </w:rPr>
        <w:t xml:space="preserve"> idaosas matkaraja ääres esineb kõrgeid kuklaste </w:t>
      </w:r>
      <w:r w:rsidR="00885106">
        <w:rPr>
          <w:rFonts w:ascii="Times New Roman" w:hAnsi="Times New Roman" w:cs="Times New Roman"/>
          <w:sz w:val="24"/>
          <w:szCs w:val="24"/>
          <w:lang w:val="et-EE"/>
        </w:rPr>
        <w:t xml:space="preserve">(III kat.) </w:t>
      </w:r>
      <w:r w:rsidR="00DB16B2">
        <w:rPr>
          <w:rFonts w:ascii="Times New Roman" w:hAnsi="Times New Roman" w:cs="Times New Roman"/>
          <w:sz w:val="24"/>
          <w:szCs w:val="24"/>
          <w:lang w:val="et-EE"/>
        </w:rPr>
        <w:t>pesakuhilaid</w:t>
      </w:r>
      <w:r w:rsidR="00885106">
        <w:rPr>
          <w:rFonts w:ascii="Times New Roman" w:hAnsi="Times New Roman" w:cs="Times New Roman"/>
          <w:sz w:val="24"/>
          <w:szCs w:val="24"/>
          <w:lang w:val="et-EE"/>
        </w:rPr>
        <w:t xml:space="preserve">. </w:t>
      </w:r>
      <w:r w:rsidR="002909FE">
        <w:rPr>
          <w:rFonts w:ascii="Times New Roman" w:hAnsi="Times New Roman" w:cs="Times New Roman"/>
          <w:sz w:val="24"/>
          <w:szCs w:val="24"/>
          <w:lang w:val="et-EE"/>
        </w:rPr>
        <w:t>Kõrgematel põndakutel asuvaid pesakuhilaid veetaseme tõus ohustada ei tohiks, küll aga või</w:t>
      </w:r>
      <w:r w:rsidR="00DD1293">
        <w:rPr>
          <w:rFonts w:ascii="Times New Roman" w:hAnsi="Times New Roman" w:cs="Times New Roman"/>
          <w:sz w:val="24"/>
          <w:szCs w:val="24"/>
          <w:lang w:val="et-EE"/>
        </w:rPr>
        <w:t xml:space="preserve">b </w:t>
      </w:r>
      <w:r w:rsidR="00227B14">
        <w:rPr>
          <w:rFonts w:ascii="Times New Roman" w:hAnsi="Times New Roman" w:cs="Times New Roman"/>
          <w:sz w:val="24"/>
          <w:szCs w:val="24"/>
          <w:lang w:val="et-EE"/>
        </w:rPr>
        <w:t>see olla ebasoodne</w:t>
      </w:r>
      <w:r w:rsidR="002909FE">
        <w:rPr>
          <w:rFonts w:ascii="Times New Roman" w:hAnsi="Times New Roman" w:cs="Times New Roman"/>
          <w:sz w:val="24"/>
          <w:szCs w:val="24"/>
          <w:lang w:val="et-EE"/>
        </w:rPr>
        <w:t xml:space="preserve"> </w:t>
      </w:r>
      <w:r w:rsidR="00C172D1">
        <w:rPr>
          <w:rFonts w:ascii="Times New Roman" w:hAnsi="Times New Roman" w:cs="Times New Roman"/>
          <w:sz w:val="24"/>
          <w:szCs w:val="24"/>
          <w:lang w:val="et-EE"/>
        </w:rPr>
        <w:t>madalamatel k</w:t>
      </w:r>
      <w:r w:rsidR="00AE4DDA">
        <w:rPr>
          <w:rFonts w:ascii="Times New Roman" w:hAnsi="Times New Roman" w:cs="Times New Roman"/>
          <w:sz w:val="24"/>
          <w:szCs w:val="24"/>
          <w:lang w:val="et-EE"/>
        </w:rPr>
        <w:t>ohtadel asuv</w:t>
      </w:r>
      <w:r w:rsidR="00DD1293">
        <w:rPr>
          <w:rFonts w:ascii="Times New Roman" w:hAnsi="Times New Roman" w:cs="Times New Roman"/>
          <w:sz w:val="24"/>
          <w:szCs w:val="24"/>
          <w:lang w:val="et-EE"/>
        </w:rPr>
        <w:t>atele pesakuhilatele</w:t>
      </w:r>
      <w:r w:rsidR="00227B14">
        <w:rPr>
          <w:rFonts w:ascii="Times New Roman" w:hAnsi="Times New Roman" w:cs="Times New Roman"/>
          <w:sz w:val="24"/>
          <w:szCs w:val="24"/>
          <w:lang w:val="et-EE"/>
        </w:rPr>
        <w:t>.</w:t>
      </w:r>
    </w:p>
    <w:sectPr w:rsidR="00143DB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charset w:val="00"/>
    <w:family w:val="roman"/>
    <w:pitch w:val="default"/>
  </w:font>
  <w:font w:name="Aptos Display">
    <w:altName w:val="Calibri"/>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3BD7"/>
    <w:multiLevelType w:val="hybridMultilevel"/>
    <w:tmpl w:val="B2BE9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42E7B"/>
    <w:multiLevelType w:val="hybridMultilevel"/>
    <w:tmpl w:val="05C80FDE"/>
    <w:lvl w:ilvl="0" w:tplc="C164BA42">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6172292">
    <w:abstractNumId w:val="1"/>
  </w:num>
  <w:num w:numId="2" w16cid:durableId="385758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F5E"/>
    <w:rsid w:val="00001CEC"/>
    <w:rsid w:val="00082FD8"/>
    <w:rsid w:val="000B2FAB"/>
    <w:rsid w:val="000C6B76"/>
    <w:rsid w:val="000E0D4C"/>
    <w:rsid w:val="000E7EB0"/>
    <w:rsid w:val="000F5EEC"/>
    <w:rsid w:val="001060FB"/>
    <w:rsid w:val="00143DBD"/>
    <w:rsid w:val="00172CBC"/>
    <w:rsid w:val="00181DD7"/>
    <w:rsid w:val="0019441A"/>
    <w:rsid w:val="001C0D63"/>
    <w:rsid w:val="001C0D7A"/>
    <w:rsid w:val="00200ECA"/>
    <w:rsid w:val="002232B6"/>
    <w:rsid w:val="00227B14"/>
    <w:rsid w:val="00230A0D"/>
    <w:rsid w:val="00277C8A"/>
    <w:rsid w:val="002909FE"/>
    <w:rsid w:val="002B393E"/>
    <w:rsid w:val="002C2B4E"/>
    <w:rsid w:val="002E5BA2"/>
    <w:rsid w:val="0031648B"/>
    <w:rsid w:val="003343EA"/>
    <w:rsid w:val="0035684C"/>
    <w:rsid w:val="003622A7"/>
    <w:rsid w:val="0037769E"/>
    <w:rsid w:val="00394B34"/>
    <w:rsid w:val="003A69A9"/>
    <w:rsid w:val="003C1E50"/>
    <w:rsid w:val="0043273D"/>
    <w:rsid w:val="00443A42"/>
    <w:rsid w:val="00452DF8"/>
    <w:rsid w:val="00487EC9"/>
    <w:rsid w:val="004C6279"/>
    <w:rsid w:val="004E76E0"/>
    <w:rsid w:val="00502CAB"/>
    <w:rsid w:val="005060A4"/>
    <w:rsid w:val="0058660D"/>
    <w:rsid w:val="005B71B8"/>
    <w:rsid w:val="005F4E33"/>
    <w:rsid w:val="00616F71"/>
    <w:rsid w:val="0064207D"/>
    <w:rsid w:val="006625DE"/>
    <w:rsid w:val="006669D7"/>
    <w:rsid w:val="00673832"/>
    <w:rsid w:val="006F5E79"/>
    <w:rsid w:val="0071237B"/>
    <w:rsid w:val="00767A13"/>
    <w:rsid w:val="00787A7B"/>
    <w:rsid w:val="007C5101"/>
    <w:rsid w:val="00815758"/>
    <w:rsid w:val="00815E5A"/>
    <w:rsid w:val="0084249C"/>
    <w:rsid w:val="0084368B"/>
    <w:rsid w:val="008476AB"/>
    <w:rsid w:val="00857B20"/>
    <w:rsid w:val="00866C72"/>
    <w:rsid w:val="00885106"/>
    <w:rsid w:val="008B2954"/>
    <w:rsid w:val="008C5EC9"/>
    <w:rsid w:val="008F090E"/>
    <w:rsid w:val="00905242"/>
    <w:rsid w:val="00914198"/>
    <w:rsid w:val="00940710"/>
    <w:rsid w:val="00941464"/>
    <w:rsid w:val="0095530D"/>
    <w:rsid w:val="009607B8"/>
    <w:rsid w:val="009662D6"/>
    <w:rsid w:val="009A40DF"/>
    <w:rsid w:val="009B515C"/>
    <w:rsid w:val="009C63B5"/>
    <w:rsid w:val="00A54F2F"/>
    <w:rsid w:val="00A57D1D"/>
    <w:rsid w:val="00A67B12"/>
    <w:rsid w:val="00A67E1F"/>
    <w:rsid w:val="00A8503F"/>
    <w:rsid w:val="00AA31FD"/>
    <w:rsid w:val="00AC1696"/>
    <w:rsid w:val="00AC4415"/>
    <w:rsid w:val="00AD59A1"/>
    <w:rsid w:val="00AE4DDA"/>
    <w:rsid w:val="00B00E40"/>
    <w:rsid w:val="00B37B62"/>
    <w:rsid w:val="00B50619"/>
    <w:rsid w:val="00B828CF"/>
    <w:rsid w:val="00BB5C6B"/>
    <w:rsid w:val="00BE55F7"/>
    <w:rsid w:val="00C0035E"/>
    <w:rsid w:val="00C07EB8"/>
    <w:rsid w:val="00C172D1"/>
    <w:rsid w:val="00CB1674"/>
    <w:rsid w:val="00CC7616"/>
    <w:rsid w:val="00CD7686"/>
    <w:rsid w:val="00CF386F"/>
    <w:rsid w:val="00CF7216"/>
    <w:rsid w:val="00D252C4"/>
    <w:rsid w:val="00D254C1"/>
    <w:rsid w:val="00D33D4A"/>
    <w:rsid w:val="00D554D4"/>
    <w:rsid w:val="00D72D35"/>
    <w:rsid w:val="00D73584"/>
    <w:rsid w:val="00D9795C"/>
    <w:rsid w:val="00DA1F0E"/>
    <w:rsid w:val="00DA6665"/>
    <w:rsid w:val="00DB16B2"/>
    <w:rsid w:val="00DD1293"/>
    <w:rsid w:val="00E5331C"/>
    <w:rsid w:val="00E6437E"/>
    <w:rsid w:val="00E96095"/>
    <w:rsid w:val="00EA5BB6"/>
    <w:rsid w:val="00EB7DA7"/>
    <w:rsid w:val="00EE1E5E"/>
    <w:rsid w:val="00EE41B5"/>
    <w:rsid w:val="00EE766D"/>
    <w:rsid w:val="00F0311A"/>
    <w:rsid w:val="00F71F5E"/>
    <w:rsid w:val="00F725BA"/>
    <w:rsid w:val="00FC58C1"/>
    <w:rsid w:val="00FE5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B91DC"/>
  <w15:chartTrackingRefBased/>
  <w15:docId w15:val="{6837C304-F1C7-457F-80F1-D8D77915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73832"/>
  </w:style>
  <w:style w:type="paragraph" w:styleId="Pealkiri1">
    <w:name w:val="heading 1"/>
    <w:basedOn w:val="Normaallaad"/>
    <w:next w:val="Normaallaad"/>
    <w:link w:val="Pealkiri1Mrk"/>
    <w:uiPriority w:val="9"/>
    <w:qFormat/>
    <w:rsid w:val="00F71F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F71F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F71F5E"/>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F71F5E"/>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F71F5E"/>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F71F5E"/>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F71F5E"/>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F71F5E"/>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F71F5E"/>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F71F5E"/>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F71F5E"/>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F71F5E"/>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F71F5E"/>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F71F5E"/>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F71F5E"/>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F71F5E"/>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F71F5E"/>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F71F5E"/>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F71F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F71F5E"/>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F71F5E"/>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F71F5E"/>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F71F5E"/>
    <w:pPr>
      <w:spacing w:before="160"/>
      <w:jc w:val="center"/>
    </w:pPr>
    <w:rPr>
      <w:i/>
      <w:iCs/>
      <w:color w:val="404040" w:themeColor="text1" w:themeTint="BF"/>
    </w:rPr>
  </w:style>
  <w:style w:type="character" w:customStyle="1" w:styleId="TsitaatMrk">
    <w:name w:val="Tsitaat Märk"/>
    <w:basedOn w:val="Liguvaikefont"/>
    <w:link w:val="Tsitaat"/>
    <w:uiPriority w:val="29"/>
    <w:rsid w:val="00F71F5E"/>
    <w:rPr>
      <w:i/>
      <w:iCs/>
      <w:color w:val="404040" w:themeColor="text1" w:themeTint="BF"/>
    </w:rPr>
  </w:style>
  <w:style w:type="paragraph" w:styleId="Loendilik">
    <w:name w:val="List Paragraph"/>
    <w:basedOn w:val="Normaallaad"/>
    <w:uiPriority w:val="34"/>
    <w:qFormat/>
    <w:rsid w:val="00F71F5E"/>
    <w:pPr>
      <w:ind w:left="720"/>
      <w:contextualSpacing/>
    </w:pPr>
  </w:style>
  <w:style w:type="character" w:styleId="Selgeltmrgatavrhutus">
    <w:name w:val="Intense Emphasis"/>
    <w:basedOn w:val="Liguvaikefont"/>
    <w:uiPriority w:val="21"/>
    <w:qFormat/>
    <w:rsid w:val="00F71F5E"/>
    <w:rPr>
      <w:i/>
      <w:iCs/>
      <w:color w:val="0F4761" w:themeColor="accent1" w:themeShade="BF"/>
    </w:rPr>
  </w:style>
  <w:style w:type="paragraph" w:styleId="Selgeltmrgatavtsitaat">
    <w:name w:val="Intense Quote"/>
    <w:basedOn w:val="Normaallaad"/>
    <w:next w:val="Normaallaad"/>
    <w:link w:val="SelgeltmrgatavtsitaatMrk"/>
    <w:uiPriority w:val="30"/>
    <w:qFormat/>
    <w:rsid w:val="00F71F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F71F5E"/>
    <w:rPr>
      <w:i/>
      <w:iCs/>
      <w:color w:val="0F4761" w:themeColor="accent1" w:themeShade="BF"/>
    </w:rPr>
  </w:style>
  <w:style w:type="character" w:styleId="Selgeltmrgatavviide">
    <w:name w:val="Intense Reference"/>
    <w:basedOn w:val="Liguvaikefont"/>
    <w:uiPriority w:val="32"/>
    <w:qFormat/>
    <w:rsid w:val="00F71F5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798910">
      <w:bodyDiv w:val="1"/>
      <w:marLeft w:val="0"/>
      <w:marRight w:val="0"/>
      <w:marTop w:val="0"/>
      <w:marBottom w:val="0"/>
      <w:divBdr>
        <w:top w:val="none" w:sz="0" w:space="0" w:color="auto"/>
        <w:left w:val="none" w:sz="0" w:space="0" w:color="auto"/>
        <w:bottom w:val="none" w:sz="0" w:space="0" w:color="auto"/>
        <w:right w:val="none" w:sz="0" w:space="0" w:color="auto"/>
      </w:divBdr>
    </w:div>
    <w:div w:id="847715303">
      <w:bodyDiv w:val="1"/>
      <w:marLeft w:val="0"/>
      <w:marRight w:val="0"/>
      <w:marTop w:val="0"/>
      <w:marBottom w:val="0"/>
      <w:divBdr>
        <w:top w:val="none" w:sz="0" w:space="0" w:color="auto"/>
        <w:left w:val="none" w:sz="0" w:space="0" w:color="auto"/>
        <w:bottom w:val="none" w:sz="0" w:space="0" w:color="auto"/>
        <w:right w:val="none" w:sz="0" w:space="0" w:color="auto"/>
      </w:divBdr>
    </w:div>
    <w:div w:id="958877474">
      <w:bodyDiv w:val="1"/>
      <w:marLeft w:val="0"/>
      <w:marRight w:val="0"/>
      <w:marTop w:val="0"/>
      <w:marBottom w:val="0"/>
      <w:divBdr>
        <w:top w:val="none" w:sz="0" w:space="0" w:color="auto"/>
        <w:left w:val="none" w:sz="0" w:space="0" w:color="auto"/>
        <w:bottom w:val="none" w:sz="0" w:space="0" w:color="auto"/>
        <w:right w:val="none" w:sz="0" w:space="0" w:color="auto"/>
      </w:divBdr>
    </w:div>
    <w:div w:id="1061363733">
      <w:bodyDiv w:val="1"/>
      <w:marLeft w:val="0"/>
      <w:marRight w:val="0"/>
      <w:marTop w:val="0"/>
      <w:marBottom w:val="0"/>
      <w:divBdr>
        <w:top w:val="none" w:sz="0" w:space="0" w:color="auto"/>
        <w:left w:val="none" w:sz="0" w:space="0" w:color="auto"/>
        <w:bottom w:val="none" w:sz="0" w:space="0" w:color="auto"/>
        <w:right w:val="none" w:sz="0" w:space="0" w:color="auto"/>
      </w:divBdr>
    </w:div>
    <w:div w:id="174995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D967E9B1494824D9CACEE48F04257EB" ma:contentTypeVersion="15" ma:contentTypeDescription="Loo uus dokument" ma:contentTypeScope="" ma:versionID="af362d576a16bbe0b42e838e596df7f7">
  <xsd:schema xmlns:xsd="http://www.w3.org/2001/XMLSchema" xmlns:xs="http://www.w3.org/2001/XMLSchema" xmlns:p="http://schemas.microsoft.com/office/2006/metadata/properties" xmlns:ns2="6687768b-53fe-4807-b859-73528b8e3065" xmlns:ns3="cf49515c-1ec1-4d43-b2b6-72147910d7b4" targetNamespace="http://schemas.microsoft.com/office/2006/metadata/properties" ma:root="true" ma:fieldsID="b9e0f61730eb2384f31d4c3afdf80609" ns2:_="" ns3:_="">
    <xsd:import namespace="6687768b-53fe-4807-b859-73528b8e3065"/>
    <xsd:import namespace="cf49515c-1ec1-4d43-b2b6-72147910d7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7768b-53fe-4807-b859-73528b8e30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de54db5b-b5c1-4a52-91b6-3b2e554ff4d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49515c-1ec1-4d43-b2b6-72147910d7b4"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14" nillable="true" ma:displayName="Taxonomy Catch All Column" ma:hidden="true" ma:list="{22632e3c-176c-4662-890a-bc258fc8bb1a}" ma:internalName="TaxCatchAll" ma:showField="CatchAllData" ma:web="cf49515c-1ec1-4d43-b2b6-72147910d7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f49515c-1ec1-4d43-b2b6-72147910d7b4" xsi:nil="true"/>
    <lcf76f155ced4ddcb4097134ff3c332f xmlns="6687768b-53fe-4807-b859-73528b8e30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CDE476-0896-49FB-B1B9-F3FFAA7D4618}">
  <ds:schemaRefs>
    <ds:schemaRef ds:uri="http://schemas.microsoft.com/sharepoint/v3/contenttype/forms"/>
  </ds:schemaRefs>
</ds:datastoreItem>
</file>

<file path=customXml/itemProps2.xml><?xml version="1.0" encoding="utf-8"?>
<ds:datastoreItem xmlns:ds="http://schemas.openxmlformats.org/officeDocument/2006/customXml" ds:itemID="{1E5A01F7-F81B-4D2C-BD50-0A24BF067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7768b-53fe-4807-b859-73528b8e3065"/>
    <ds:schemaRef ds:uri="cf49515c-1ec1-4d43-b2b6-72147910d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98FBD4-B112-423D-8AA1-CB8C5A957703}">
  <ds:schemaRefs>
    <ds:schemaRef ds:uri="http://schemas.microsoft.com/office/2006/metadata/properties"/>
    <ds:schemaRef ds:uri="http://schemas.microsoft.com/office/infopath/2007/PartnerControls"/>
    <ds:schemaRef ds:uri="cf49515c-1ec1-4d43-b2b6-72147910d7b4"/>
    <ds:schemaRef ds:uri="6687768b-53fe-4807-b859-73528b8e3065"/>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8</Pages>
  <Words>1548</Words>
  <Characters>8828</Characters>
  <Application>Microsoft Office Word</Application>
  <DocSecurity>0</DocSecurity>
  <Lines>73</Lines>
  <Paragraphs>20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Maret Gerz</dc:creator>
  <cp:keywords/>
  <dc:description/>
  <cp:lastModifiedBy>Maret Gerz</cp:lastModifiedBy>
  <cp:revision>85</cp:revision>
  <dcterms:created xsi:type="dcterms:W3CDTF">2024-09-02T08:08:00Z</dcterms:created>
  <dcterms:modified xsi:type="dcterms:W3CDTF">2025-02-19T12:57:00Z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0x0101009D967E9B1494824D9CACEE48F04257EB</vt:lpwstr>
  </property>
  <property fmtid="{D5CDD505-2E9C-101B-9397-08002B2CF9AE}" pid="3" name="Order">
    <vt:r8>691000</vt:r8>
  </property>
  <property fmtid="{D5CDD505-2E9C-101B-9397-08002B2CF9AE}" pid="4" name="MediaServiceImageTags">
    <vt:lpwstr/>
  </property>
</Properties>
</file>